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31E3398E" w:rsidR="00E93210" w:rsidRPr="001A37FC" w:rsidRDefault="00E93210" w:rsidP="007F411B">
      <w:pPr>
        <w:pStyle w:val="MDPI17abstract"/>
        <w:rPr>
          <w:color w:val="000000" w:themeColor="text1"/>
        </w:rPr>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the development of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 (2) 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the 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32737B" w:rsidRPr="001A37FC">
        <w:rPr>
          <w:color w:val="000000" w:themeColor="text1"/>
        </w:rPr>
        <w:t xml:space="preserve"> </w:t>
      </w:r>
      <w:r w:rsidR="001F29BB" w:rsidRPr="001A37FC">
        <w:rPr>
          <w:color w:val="000000" w:themeColor="text1"/>
        </w:rPr>
        <w:t>Decision Tree, Random Forest, Support Vector Machine (SVM), K-Nearest Neighbors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dashboard which is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 xml:space="preserve">which integrated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32737B" w:rsidRPr="001A37FC">
        <w:rPr>
          <w:color w:val="000000" w:themeColor="text1"/>
        </w:rPr>
        <w:t>about</w:t>
      </w:r>
      <w:r w:rsidR="00C776E2" w:rsidRPr="001A37FC">
        <w:rPr>
          <w:color w:val="000000" w:themeColor="text1"/>
        </w:rPr>
        <w:t xml:space="preserve"> the different posture</w:t>
      </w:r>
      <w:r w:rsidR="0032737B" w:rsidRPr="001A37FC">
        <w:rPr>
          <w:color w:val="000000" w:themeColor="text1"/>
        </w:rPr>
        <w:t>s</w:t>
      </w:r>
      <w:r w:rsidR="00C776E2" w:rsidRPr="001A37FC">
        <w:rPr>
          <w:color w:val="000000" w:themeColor="text1"/>
        </w:rPr>
        <w:t xml:space="preserve"> being adopted over </w:t>
      </w:r>
      <w:r w:rsidR="00C35893" w:rsidRPr="001A37FC">
        <w:rPr>
          <w:color w:val="000000" w:themeColor="text1"/>
        </w:rPr>
        <w:t>a given period</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10FF8DC5"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66EF7C46"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w:t>
      </w:r>
      <w:r w:rsidR="00525289">
        <w:lastRenderedPageBreak/>
        <w:t xml:space="preserve">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36A1BFB2"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w:t>
      </w:r>
      <w:r w:rsidR="00C100D4">
        <w:t>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 xml:space="preserve">2.2 </w:t>
      </w:r>
      <w:commentRangeStart w:id="2"/>
      <w:r w:rsidRPr="001A37FC">
        <w:rPr>
          <w:color w:val="000000" w:themeColor="text1"/>
        </w:rPr>
        <w:t>Machine Lea</w:t>
      </w:r>
      <w:r w:rsidR="0054518C" w:rsidRPr="001A37FC">
        <w:rPr>
          <w:color w:val="000000" w:themeColor="text1"/>
        </w:rPr>
        <w:t>r</w:t>
      </w:r>
      <w:r w:rsidRPr="001A37FC">
        <w:rPr>
          <w:color w:val="000000" w:themeColor="text1"/>
        </w:rPr>
        <w:t>ning Algorithms</w:t>
      </w:r>
      <w:commentRangeEnd w:id="2"/>
      <w:r w:rsidR="00852FC7" w:rsidRPr="001A37FC">
        <w:rPr>
          <w:rStyle w:val="CommentReference"/>
          <w:rFonts w:eastAsia="SimSun"/>
          <w:i w:val="0"/>
          <w:noProof w:val="0"/>
          <w:snapToGrid/>
          <w:color w:val="000000" w:themeColor="text1"/>
          <w:lang w:eastAsia="zh-CN" w:bidi="ar-SA"/>
        </w:rPr>
        <w:commentReference w:id="2"/>
      </w:r>
    </w:p>
    <w:p w14:paraId="78291AB6" w14:textId="51D845A0"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CF5DD1" w:rsidRPr="001A37FC">
        <w:rPr>
          <w:color w:val="000000" w:themeColor="text1"/>
        </w:rPr>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CF5DD1" w:rsidRPr="001A37FC">
        <w:rPr>
          <w:noProof/>
          <w:color w:val="000000" w:themeColor="text1"/>
        </w:rPr>
        <w:t>[21,22]</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CF5DD1" w:rsidRPr="001A37FC">
        <w:rPr>
          <w:color w:val="000000" w:themeColor="text1"/>
        </w:rPr>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[23–26]</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CF5DD1" w:rsidRPr="001A37FC">
        <w:rPr>
          <w:color w:val="000000" w:themeColor="text1"/>
        </w:rPr>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[27–29]</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43DEF961" w:rsidR="00372EE7" w:rsidRPr="001A37FC"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850153">
        <w:t>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457864">
        <w:t>as well as</w:t>
      </w:r>
      <w:r w:rsidR="00A22663">
        <w:t xml:space="preserve"> provid</w:t>
      </w:r>
      <w:r w:rsidR="00AC0E2A">
        <w:t>e</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can receive valuable feedback</w:t>
      </w:r>
      <w:r w:rsidR="00036414" w:rsidRPr="001A37FC">
        <w:rPr>
          <w:color w:val="000000" w:themeColor="text1"/>
        </w:rPr>
        <w:t xml:space="preserve">. Mobile phones </w:t>
      </w:r>
      <w:r w:rsidR="00F4659E" w:rsidRPr="001A37FC">
        <w:rPr>
          <w:color w:val="000000" w:themeColor="text1"/>
        </w:rPr>
        <w:t>have been emerging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F4659E" w:rsidRPr="001A37FC">
        <w:rPr>
          <w:color w:val="000000" w:themeColor="text1"/>
        </w:rPr>
        <w:t xml:space="preserve">useful </w:t>
      </w:r>
      <w:r w:rsidR="00036414" w:rsidRPr="001A37FC">
        <w:rPr>
          <w:color w:val="000000" w:themeColor="text1"/>
        </w:rPr>
        <w:t xml:space="preserve">feedback </w:t>
      </w:r>
      <w:r w:rsidR="00F4659E" w:rsidRPr="001A37FC">
        <w:rPr>
          <w:color w:val="000000" w:themeColor="text1"/>
        </w:rPr>
        <w:t xml:space="preserve">back 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CF5DD1" w:rsidRPr="001A37FC">
        <w:rPr>
          <w:color w:val="000000" w:themeColor="text1"/>
        </w:rPr>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CF5DD1" w:rsidRPr="001A37FC">
        <w:rPr>
          <w:noProof/>
          <w:color w:val="000000" w:themeColor="text1"/>
        </w:rPr>
        <w:t>[41]</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CF5DD1" w:rsidRPr="001A37FC">
        <w:rPr>
          <w:color w:val="000000" w:themeColor="text1"/>
        </w:rPr>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CF5DD1" w:rsidRPr="001A37FC">
        <w:rPr>
          <w:noProof/>
          <w:color w:val="000000" w:themeColor="text1"/>
        </w:rPr>
        <w:t>[42]</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CF5DD1" w:rsidRPr="001A37FC">
        <w:rPr>
          <w:color w:val="000000" w:themeColor="text1"/>
        </w:rPr>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CF5DD1" w:rsidRPr="001A37FC">
        <w:rPr>
          <w:noProof/>
          <w:color w:val="000000" w:themeColor="text1"/>
        </w:rPr>
        <w:t>[38]</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CF5DD1" w:rsidRPr="001A37FC">
        <w:rPr>
          <w:color w:val="000000" w:themeColor="text1"/>
        </w:rPr>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CF5DD1" w:rsidRPr="001A37FC">
        <w:rPr>
          <w:noProof/>
          <w:color w:val="000000" w:themeColor="text1"/>
        </w:rPr>
        <w:t>[43]</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 xml:space="preserve">integrated haptic motors into the seating cushion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CF5DD1" w:rsidRPr="001A37FC">
        <w:rPr>
          <w:color w:val="000000" w:themeColor="text1"/>
        </w:rPr>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CF5DD1" w:rsidRPr="001A37FC">
        <w:rPr>
          <w:noProof/>
          <w:color w:val="000000" w:themeColor="text1"/>
        </w:rPr>
        <w:t>[44]</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the use of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6C6B">
      <w:pPr>
        <w:pStyle w:val="MDPI31text"/>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3"/>
      <w:r w:rsidR="0003767B" w:rsidRPr="001A37FC">
        <w:rPr>
          <w:color w:val="000000" w:themeColor="text1"/>
        </w:rPr>
        <w:t>Research Gap</w:t>
      </w:r>
      <w:commentRangeEnd w:id="3"/>
      <w:r w:rsidR="009C1EFA" w:rsidRPr="001A37FC">
        <w:rPr>
          <w:rStyle w:val="CommentReference"/>
          <w:rFonts w:eastAsia="SimSun"/>
          <w:i w:val="0"/>
          <w:noProof w:val="0"/>
          <w:snapToGrid/>
          <w:color w:val="000000" w:themeColor="text1"/>
          <w:lang w:eastAsia="zh-CN" w:bidi="ar-SA"/>
        </w:rPr>
        <w:commentReference w:id="3"/>
      </w:r>
    </w:p>
    <w:p w14:paraId="6AFEB59A" w14:textId="11AD25FB" w:rsidR="007B2339" w:rsidRDefault="00372EE7" w:rsidP="007B2339">
      <w:pPr>
        <w:pStyle w:val="MDPI31text"/>
        <w:rPr>
          <w:color w:val="FF0000"/>
        </w:rPr>
      </w:pPr>
      <w:r w:rsidRPr="007B2339">
        <w:rPr>
          <w:color w:val="4472C4" w:themeColor="accent1"/>
        </w:rPr>
        <w:t>Overall, it was seen that the feedback mechanism</w:t>
      </w:r>
      <w:r w:rsidR="005A537D" w:rsidRPr="007B2339">
        <w:rPr>
          <w:color w:val="4472C4" w:themeColor="accent1"/>
        </w:rPr>
        <w:t xml:space="preserve"> implemented </w:t>
      </w:r>
      <w:r w:rsidR="005A02A9" w:rsidRPr="007B2339">
        <w:rPr>
          <w:color w:val="4472C4" w:themeColor="accent1"/>
        </w:rPr>
        <w:t>among similar</w:t>
      </w:r>
      <w:r w:rsidR="005A537D" w:rsidRPr="007B2339">
        <w:rPr>
          <w:color w:val="4472C4" w:themeColor="accent1"/>
        </w:rPr>
        <w:t xml:space="preserve"> studies w</w:t>
      </w:r>
      <w:r w:rsidR="0054518C" w:rsidRPr="007B2339">
        <w:rPr>
          <w:color w:val="4472C4" w:themeColor="accent1"/>
        </w:rPr>
        <w:t>as</w:t>
      </w:r>
      <w:r w:rsidR="005A537D" w:rsidRPr="007B2339">
        <w:rPr>
          <w:color w:val="4472C4" w:themeColor="accent1"/>
        </w:rPr>
        <w:t xml:space="preserve"> severely lacking mainly </w:t>
      </w:r>
      <w:r w:rsidR="004A4F70" w:rsidRPr="007B2339">
        <w:rPr>
          <w:color w:val="4472C4" w:themeColor="accent1"/>
        </w:rPr>
        <w:t>in providing</w:t>
      </w:r>
      <w:r w:rsidR="005A537D" w:rsidRPr="007B2339">
        <w:rPr>
          <w:color w:val="4472C4" w:themeColor="accent1"/>
        </w:rPr>
        <w:t xml:space="preserve"> informative elements and </w:t>
      </w:r>
      <w:r w:rsidR="004A4F70" w:rsidRPr="007B2339">
        <w:rPr>
          <w:color w:val="4472C4" w:themeColor="accent1"/>
        </w:rPr>
        <w:t>actionable</w:t>
      </w:r>
      <w:r w:rsidR="005A537D" w:rsidRPr="007B2339">
        <w:rPr>
          <w:color w:val="4472C4" w:themeColor="accent1"/>
        </w:rPr>
        <w:t xml:space="preserve"> insights</w:t>
      </w:r>
      <w:r w:rsidR="004A4F70" w:rsidRPr="007B2339">
        <w:rPr>
          <w:color w:val="4472C4" w:themeColor="accent1"/>
        </w:rPr>
        <w:t>.</w:t>
      </w:r>
      <w:r w:rsidR="005A537D" w:rsidRPr="007B2339">
        <w:rPr>
          <w:color w:val="4472C4" w:themeColor="accent1"/>
        </w:rPr>
        <w:t xml:space="preserve"> </w:t>
      </w:r>
      <w:r w:rsidR="004A4F70" w:rsidRPr="007B2339">
        <w:rPr>
          <w:color w:val="4472C4" w:themeColor="accent1"/>
        </w:rPr>
        <w:t>I</w:t>
      </w:r>
      <w:r w:rsidR="005A537D" w:rsidRPr="007B2339">
        <w:rPr>
          <w:color w:val="4472C4" w:themeColor="accent1"/>
        </w:rPr>
        <w:t>deally</w:t>
      </w:r>
      <w:r w:rsidR="0071561C" w:rsidRPr="007B2339">
        <w:rPr>
          <w:color w:val="4472C4" w:themeColor="accent1"/>
        </w:rPr>
        <w:t>,</w:t>
      </w:r>
      <w:r w:rsidR="004A4F70" w:rsidRPr="007B2339">
        <w:rPr>
          <w:color w:val="4472C4" w:themeColor="accent1"/>
        </w:rPr>
        <w:t xml:space="preserve"> this</w:t>
      </w:r>
      <w:r w:rsidR="005A537D" w:rsidRPr="007B2339">
        <w:rPr>
          <w:color w:val="4472C4" w:themeColor="accent1"/>
        </w:rPr>
        <w:t xml:space="preserve"> should encourage individuals</w:t>
      </w:r>
      <w:r w:rsidR="004A4F70" w:rsidRPr="007B2339">
        <w:rPr>
          <w:color w:val="4472C4" w:themeColor="accent1"/>
        </w:rPr>
        <w:t xml:space="preserve"> </w:t>
      </w:r>
      <w:r w:rsidR="0054518C" w:rsidRPr="007B2339">
        <w:rPr>
          <w:color w:val="4472C4" w:themeColor="accent1"/>
        </w:rPr>
        <w:t>to</w:t>
      </w:r>
      <w:r w:rsidR="004A4F70" w:rsidRPr="007B2339">
        <w:rPr>
          <w:color w:val="4472C4" w:themeColor="accent1"/>
        </w:rPr>
        <w:t xml:space="preserve"> adopt and maintain proper sitting postures</w:t>
      </w:r>
      <w:r w:rsidR="005A537D" w:rsidRPr="007B2339">
        <w:rPr>
          <w:color w:val="4472C4" w:themeColor="accent1"/>
        </w:rPr>
        <w:t xml:space="preserve">. </w:t>
      </w:r>
      <w:r w:rsidR="004A4F70" w:rsidRPr="007B2339">
        <w:rPr>
          <w:color w:val="4472C4" w:themeColor="accent1"/>
        </w:rPr>
        <w:t>However, m</w:t>
      </w:r>
      <w:r w:rsidR="005A537D" w:rsidRPr="007B2339">
        <w:rPr>
          <w:color w:val="4472C4" w:themeColor="accent1"/>
        </w:rPr>
        <w:t>ost systems</w:t>
      </w:r>
      <w:r w:rsidR="005A02A9" w:rsidRPr="007B2339">
        <w:rPr>
          <w:color w:val="4472C4" w:themeColor="accent1"/>
        </w:rPr>
        <w:t xml:space="preserve"> are</w:t>
      </w:r>
      <w:r w:rsidR="005A537D" w:rsidRPr="007B2339">
        <w:rPr>
          <w:color w:val="4472C4" w:themeColor="accent1"/>
        </w:rPr>
        <w:t xml:space="preserve"> </w:t>
      </w:r>
      <w:r w:rsidR="005A02A9" w:rsidRPr="007B2339">
        <w:rPr>
          <w:color w:val="4472C4" w:themeColor="accent1"/>
        </w:rPr>
        <w:t xml:space="preserve">more </w:t>
      </w:r>
      <w:r w:rsidR="00340BBC" w:rsidRPr="007B2339">
        <w:rPr>
          <w:color w:val="4472C4" w:themeColor="accent1"/>
        </w:rPr>
        <w:t>focused on</w:t>
      </w:r>
      <w:r w:rsidR="005A02A9" w:rsidRPr="007B2339">
        <w:rPr>
          <w:color w:val="4472C4" w:themeColor="accent1"/>
        </w:rPr>
        <w:t xml:space="preserve"> simply</w:t>
      </w:r>
      <w:r w:rsidR="00340BBC" w:rsidRPr="007B2339">
        <w:rPr>
          <w:color w:val="4472C4" w:themeColor="accent1"/>
        </w:rPr>
        <w:t xml:space="preserve"> </w:t>
      </w:r>
      <w:r w:rsidR="005A537D" w:rsidRPr="007B2339">
        <w:rPr>
          <w:color w:val="4472C4" w:themeColor="accent1"/>
        </w:rPr>
        <w:t>display</w:t>
      </w:r>
      <w:r w:rsidR="00340BBC" w:rsidRPr="007B2339">
        <w:rPr>
          <w:color w:val="4472C4" w:themeColor="accent1"/>
        </w:rPr>
        <w:t>ing</w:t>
      </w:r>
      <w:r w:rsidR="005A537D" w:rsidRPr="007B2339">
        <w:rPr>
          <w:color w:val="4472C4" w:themeColor="accent1"/>
        </w:rPr>
        <w:t xml:space="preserve"> the current posture being adopted without </w:t>
      </w:r>
      <w:r w:rsidR="00340BBC" w:rsidRPr="007B2339">
        <w:rPr>
          <w:color w:val="4472C4" w:themeColor="accent1"/>
        </w:rPr>
        <w:t xml:space="preserve">any form of </w:t>
      </w:r>
      <w:r w:rsidR="00257A4B" w:rsidRPr="007B2339">
        <w:rPr>
          <w:color w:val="4472C4" w:themeColor="accent1"/>
        </w:rPr>
        <w:t xml:space="preserve">valuable </w:t>
      </w:r>
      <w:r w:rsidR="00340BBC" w:rsidRPr="007B2339">
        <w:rPr>
          <w:color w:val="4472C4" w:themeColor="accent1"/>
        </w:rPr>
        <w:t>feedback mechanism.</w:t>
      </w:r>
      <w:r w:rsidR="00BE7E82" w:rsidRPr="007B2339">
        <w:rPr>
          <w:color w:val="4472C4" w:themeColor="accent1"/>
        </w:rPr>
        <w:t xml:space="preserve"> While most smart-sensing systems can detect and identify various sitting postures, </w:t>
      </w:r>
      <w:r w:rsidR="0032737B" w:rsidRPr="007B2339">
        <w:rPr>
          <w:color w:val="4472C4" w:themeColor="accent1"/>
        </w:rPr>
        <w:t>some feature sets</w:t>
      </w:r>
      <w:r w:rsidR="00BE7E82" w:rsidRPr="007B2339">
        <w:rPr>
          <w:color w:val="4472C4" w:themeColor="accent1"/>
        </w:rPr>
        <w:t xml:space="preserve"> are absent</w:t>
      </w:r>
      <w:r w:rsidR="004909D5" w:rsidRPr="007B2339">
        <w:rPr>
          <w:color w:val="4472C4" w:themeColor="accent1"/>
        </w:rPr>
        <w:t>,</w:t>
      </w:r>
      <w:r w:rsidR="00BE7E82" w:rsidRPr="007B2339">
        <w:rPr>
          <w:color w:val="4472C4" w:themeColor="accent1"/>
        </w:rPr>
        <w:t xml:space="preserve"> such as real-time feedback and posture scoring mechanism</w:t>
      </w:r>
      <w:r w:rsidR="0032737B" w:rsidRPr="007B2339">
        <w:rPr>
          <w:color w:val="4472C4" w:themeColor="accent1"/>
        </w:rPr>
        <w:t>s</w:t>
      </w:r>
      <w:r w:rsidR="00BE7E82" w:rsidRPr="007B2339">
        <w:rPr>
          <w:color w:val="4472C4" w:themeColor="accent1"/>
        </w:rPr>
        <w:t xml:space="preserve"> </w:t>
      </w:r>
      <w:r w:rsidR="004909D5" w:rsidRPr="007B2339">
        <w:rPr>
          <w:color w:val="4472C4" w:themeColor="accent1"/>
        </w:rPr>
        <w:t>that</w:t>
      </w:r>
      <w:r w:rsidR="00BE7E82" w:rsidRPr="007B2339">
        <w:rPr>
          <w:color w:val="4472C4" w:themeColor="accent1"/>
        </w:rPr>
        <w:t xml:space="preserve"> would </w:t>
      </w:r>
      <w:r w:rsidR="0071561C" w:rsidRPr="007B2339">
        <w:rPr>
          <w:color w:val="4472C4" w:themeColor="accent1"/>
        </w:rPr>
        <w:t>access</w:t>
      </w:r>
      <w:r w:rsidR="00BE7E82" w:rsidRPr="007B2339">
        <w:rPr>
          <w:color w:val="4472C4" w:themeColor="accent1"/>
        </w:rPr>
        <w:t xml:space="preserve"> and </w:t>
      </w:r>
      <w:r w:rsidR="00C7578D" w:rsidRPr="007B2339">
        <w:rPr>
          <w:color w:val="4472C4" w:themeColor="accent1"/>
        </w:rPr>
        <w:t>provi</w:t>
      </w:r>
      <w:r w:rsidR="0054518C" w:rsidRPr="007B2339">
        <w:rPr>
          <w:color w:val="4472C4" w:themeColor="accent1"/>
        </w:rPr>
        <w:t>de</w:t>
      </w:r>
      <w:r w:rsidR="00C7578D" w:rsidRPr="007B2339">
        <w:rPr>
          <w:color w:val="4472C4" w:themeColor="accent1"/>
        </w:rPr>
        <w:t xml:space="preserve"> actionable recommendations</w:t>
      </w:r>
      <w:r w:rsidR="00BE7E82" w:rsidRPr="007B2339">
        <w:rPr>
          <w:color w:val="4472C4" w:themeColor="accent1"/>
        </w:rPr>
        <w:t xml:space="preserve">. </w:t>
      </w:r>
      <w:r w:rsidR="0071561C" w:rsidRPr="007B2339">
        <w:rPr>
          <w:color w:val="4472C4" w:themeColor="accent1"/>
        </w:rPr>
        <w:t xml:space="preserve">Furthermore, this research paper aims to fill that </w:t>
      </w:r>
      <w:r w:rsidR="0071561C" w:rsidRPr="007B2339">
        <w:rPr>
          <w:color w:val="4472C4" w:themeColor="accent1"/>
        </w:rPr>
        <w:lastRenderedPageBreak/>
        <w:t>gap by developing the “</w:t>
      </w:r>
      <w:proofErr w:type="spellStart"/>
      <w:r w:rsidR="0071561C" w:rsidRPr="007B2339">
        <w:rPr>
          <w:color w:val="4472C4" w:themeColor="accent1"/>
        </w:rPr>
        <w:t>SitRight</w:t>
      </w:r>
      <w:proofErr w:type="spellEnd"/>
      <w:r w:rsidR="0071561C" w:rsidRPr="007B2339">
        <w:rPr>
          <w:color w:val="4472C4" w:themeColor="accent1"/>
        </w:rPr>
        <w:t>” dashboard</w:t>
      </w:r>
      <w:r w:rsidR="004909D5" w:rsidRPr="007B2339">
        <w:rPr>
          <w:color w:val="4472C4" w:themeColor="accent1"/>
        </w:rPr>
        <w:t>,</w:t>
      </w:r>
      <w:r w:rsidR="0071561C" w:rsidRPr="007B2339">
        <w:rPr>
          <w:color w:val="4472C4" w:themeColor="accent1"/>
        </w:rPr>
        <w:t xml:space="preserve"> which </w:t>
      </w:r>
      <w:r w:rsidR="00D83EB1" w:rsidRPr="007B2339">
        <w:rPr>
          <w:color w:val="4472C4" w:themeColor="accent1"/>
        </w:rPr>
        <w:t xml:space="preserve">provides critical insight </w:t>
      </w:r>
      <w:r w:rsidR="004909D5" w:rsidRPr="007B2339">
        <w:rPr>
          <w:color w:val="4472C4" w:themeColor="accent1"/>
        </w:rPr>
        <w:t>into</w:t>
      </w:r>
      <w:r w:rsidR="00D83EB1" w:rsidRPr="007B2339">
        <w:rPr>
          <w:color w:val="4472C4" w:themeColor="accent1"/>
        </w:rPr>
        <w:t xml:space="preserve"> an individual's sitting habits a</w:t>
      </w:r>
      <w:r w:rsidR="004909D5" w:rsidRPr="007B2339">
        <w:rPr>
          <w:color w:val="4472C4" w:themeColor="accent1"/>
        </w:rPr>
        <w:t>nd</w:t>
      </w:r>
      <w:r w:rsidR="00D83EB1" w:rsidRPr="007B2339">
        <w:rPr>
          <w:color w:val="4472C4" w:themeColor="accent1"/>
        </w:rPr>
        <w:t xml:space="preserve"> recommendations using OpenAI’s GPT-4o model.</w:t>
      </w:r>
      <w:r w:rsidR="007B2339" w:rsidRPr="007B2339">
        <w:rPr>
          <w:color w:val="4472C4" w:themeColor="accent1"/>
        </w:rPr>
        <w:t xml:space="preserve"> </w:t>
      </w:r>
      <w:r w:rsidR="007B2339" w:rsidRPr="007B2339">
        <w:rPr>
          <w:color w:val="FF0000"/>
        </w:rPr>
        <w:t>The main contributions of this paper are as follows:</w:t>
      </w:r>
    </w:p>
    <w:p w14:paraId="1DD8BE76" w14:textId="77777777" w:rsidR="007B2339" w:rsidRDefault="007B2339" w:rsidP="007B2339">
      <w:pPr>
        <w:pStyle w:val="MDPI31text"/>
        <w:rPr>
          <w:color w:val="FF0000"/>
        </w:rPr>
      </w:pPr>
    </w:p>
    <w:p w14:paraId="4A3424CE" w14:textId="77777777" w:rsidR="007B2339" w:rsidRPr="007B2339" w:rsidRDefault="007B2339" w:rsidP="007B2339">
      <w:pPr>
        <w:pStyle w:val="MDPI31text"/>
        <w:rPr>
          <w:color w:val="FF0000"/>
        </w:rPr>
      </w:pPr>
    </w:p>
    <w:p w14:paraId="33AF7637" w14:textId="77777777" w:rsidR="007B2339" w:rsidRPr="001A37FC" w:rsidRDefault="007B2339" w:rsidP="007B2339">
      <w:pPr>
        <w:pStyle w:val="MDPI31text"/>
        <w:rPr>
          <w:color w:val="000000" w:themeColor="text1"/>
        </w:rPr>
      </w:pP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2A624906"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D7489" w:rsidRPr="001A37FC">
        <w:rPr>
          <w:color w:val="000000" w:themeColor="text1"/>
        </w:rPr>
        <w:t xml:space="preserve">(2) </w:t>
      </w:r>
      <w:r w:rsidR="00FD5194" w:rsidRPr="001A37FC">
        <w:rPr>
          <w:color w:val="000000" w:themeColor="text1"/>
        </w:rPr>
        <w:t>32x32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79EC9CE4">
            <wp:extent cx="5601672" cy="5890794"/>
            <wp:effectExtent l="12700" t="12700" r="12065" b="1524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864136" cy="616680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w:t>
      </w:r>
      <w:r w:rsidR="00723C96" w:rsidRPr="00723C96">
        <w:lastRenderedPageBreak/>
        <w:t>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7414E0C4"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compressively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 xml:space="preserve">along with the relevant metadata. Furthermore, we proceeded to train the machine learning model based on the </w:t>
      </w:r>
      <w:r w:rsidR="009B7B44">
        <w:t>retrieved</w:t>
      </w:r>
      <w:r w:rsidRPr="00BF5781">
        <w:t xml:space="preserve"> dataset </w:t>
      </w:r>
      <w:r w:rsidR="009B7B44">
        <w:t>using</w:t>
      </w:r>
      <w:r w:rsidRPr="00BF5781">
        <w:t xml:space="preserve"> the Google Colab platform. </w:t>
      </w:r>
      <w:r>
        <w:t>Once the machine lea</w:t>
      </w:r>
      <w:r w:rsidR="009B7B44">
        <w:t>r</w:t>
      </w:r>
      <w:r>
        <w:t xml:space="preserve">ning model had been </w:t>
      </w:r>
      <w:r w:rsidR="009B7B44">
        <w:t>trained,</w:t>
      </w:r>
      <w:r>
        <w:t xml:space="preserve"> we then </w:t>
      </w:r>
      <w:r w:rsidR="009B7B44">
        <w:t>deployed it to a cloud-based environment, enabling seamless integration with our web-based “</w:t>
      </w:r>
      <w:proofErr w:type="spellStart"/>
      <w:r w:rsidR="009B7B44">
        <w:t>SitRight</w:t>
      </w:r>
      <w:proofErr w:type="spellEnd"/>
      <w:r w:rsidR="009B7B44">
        <w:t>” dashboard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770E11E0">
            <wp:extent cx="5782477" cy="3413903"/>
            <wp:effectExtent l="12700" t="12700" r="8890" b="1524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5917172" cy="3493425"/>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5CA4A6E2" w:rsidR="005C743B" w:rsidRPr="001A37FC" w:rsidRDefault="002907B3" w:rsidP="00D52A84">
      <w:pPr>
        <w:pStyle w:val="MDPI23heading3"/>
        <w:rPr>
          <w:color w:val="000000" w:themeColor="text1"/>
        </w:rPr>
      </w:pPr>
      <w:r w:rsidRPr="001A37FC">
        <w:rPr>
          <w:color w:val="000000" w:themeColor="text1"/>
        </w:rPr>
        <w:tab/>
        <w:t xml:space="preserve">The CONFORMat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D52A84" w:rsidRPr="001A37FC">
        <w:rPr>
          <w:color w:val="000000" w:themeColor="text1"/>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D52A84" w:rsidRPr="001A37FC">
        <w:rPr>
          <w:noProof/>
          <w:color w:val="000000" w:themeColor="text1"/>
        </w:rPr>
        <w:t>[45]</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1138A" w:rsidRPr="001A37FC">
        <w:rPr>
          <w:color w:val="000000" w:themeColor="text1"/>
        </w:rPr>
        <w:t xml:space="preserve">is </w:t>
      </w:r>
      <w:r w:rsidR="000F5DC5" w:rsidRPr="001A37FC">
        <w:rPr>
          <w:color w:val="000000" w:themeColor="text1"/>
        </w:rPr>
        <w:t>composed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A5092A" w:rsidRPr="001A37FC">
        <w:rPr>
          <w:color w:val="000000" w:themeColor="text1"/>
        </w:rPr>
        <w:t>having</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summarized technical specification list is provided in Table 1 below.</w:t>
      </w:r>
    </w:p>
    <w:p w14:paraId="2EF07A95" w14:textId="7384340E"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r w:rsidR="004F77F3" w:rsidRPr="001A37FC">
        <w:rPr>
          <w:color w:val="000000" w:themeColor="text1"/>
        </w:rPr>
        <w:t xml:space="preserve">CONFORMat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CF5DD1" w:rsidRPr="001A37FC">
        <w:rPr>
          <w:color w:val="000000" w:themeColor="text1"/>
        </w:rPr>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CF5DD1" w:rsidRPr="001A37FC">
        <w:rPr>
          <w:noProof/>
          <w:color w:val="000000" w:themeColor="text1"/>
        </w:rPr>
        <w:t>[46]</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9278ED">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9278ED">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lastRenderedPageBreak/>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(CONFORMat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3B1EA264"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854686" w:rsidRPr="001A37FC">
        <w:rPr>
          <w:color w:val="000000" w:themeColor="text1"/>
        </w:rPr>
        <w:t>2</w:t>
      </w:r>
      <w:r w:rsidR="005A372D" w:rsidRPr="001A37FC">
        <w:rPr>
          <w:color w:val="000000" w:themeColor="text1"/>
        </w:rPr>
        <w:t xml:space="preserve"> </w:t>
      </w:r>
      <w:r w:rsidR="00854686" w:rsidRPr="001A37FC">
        <w:rPr>
          <w:color w:val="000000" w:themeColor="text1"/>
        </w:rPr>
        <w:t>CONFORMat pressure sensor arrays</w:t>
      </w:r>
      <w:r w:rsidR="001E0C87" w:rsidRPr="001A37FC">
        <w:rPr>
          <w:color w:val="000000" w:themeColor="text1"/>
        </w:rPr>
        <w:t xml:space="preserve"> were used</w:t>
      </w:r>
      <w:r w:rsidR="001263A6" w:rsidRPr="001A37FC">
        <w:rPr>
          <w:color w:val="000000" w:themeColor="text1"/>
        </w:rPr>
        <w:t xml:space="preserve">; </w:t>
      </w:r>
      <w:r w:rsidR="002371A1" w:rsidRPr="001A37FC">
        <w:rPr>
          <w:color w:val="000000" w:themeColor="text1"/>
        </w:rPr>
        <w:t xml:space="preserve">one </w:t>
      </w:r>
      <w:r w:rsidR="00BE0C50" w:rsidRPr="001A37FC">
        <w:rPr>
          <w:color w:val="000000" w:themeColor="text1"/>
        </w:rPr>
        <w:t xml:space="preserve">was </w:t>
      </w:r>
      <w:r w:rsidR="002371A1" w:rsidRPr="001A37FC">
        <w:rPr>
          <w:color w:val="000000" w:themeColor="text1"/>
        </w:rPr>
        <w:t>placed on the backrest and the other on the sitting cushion</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d it</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64DA2A9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251424" cy="3458633"/>
                    </a:xfrm>
                    <a:prstGeom prst="rect">
                      <a:avLst/>
                    </a:prstGeom>
                    <a:ln>
                      <a:solidFill>
                        <a:schemeClr val="tx1"/>
                      </a:solidFill>
                    </a:ln>
                  </pic:spPr>
                </pic:pic>
              </a:graphicData>
            </a:graphic>
          </wp:inline>
        </w:drawing>
      </w:r>
    </w:p>
    <w:p w14:paraId="463EFB0C" w14:textId="4AEA577D"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3652A8" w:rsidRPr="001A37FC">
        <w:rPr>
          <w:color w:val="000000" w:themeColor="text1"/>
        </w:rPr>
        <w:t xml:space="preserve">2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240F4336" w14:textId="3AD3A3C7" w:rsidR="00356E17" w:rsidRPr="001A37FC" w:rsidRDefault="004909D5" w:rsidP="008C5F99">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 xml:space="preserve">suitable for </w:t>
      </w:r>
      <w:r w:rsidR="00FA609E" w:rsidRPr="001A37FC">
        <w:rPr>
          <w:color w:val="000000" w:themeColor="text1"/>
        </w:rPr>
        <w:t>specific</w:t>
      </w:r>
      <w:r w:rsidR="00CE73B7" w:rsidRPr="001A37FC">
        <w:rPr>
          <w:color w:val="000000" w:themeColor="text1"/>
        </w:rPr>
        <w:t xml:space="preserve"> individuals hav</w:t>
      </w:r>
      <w:r w:rsidR="00FA609E" w:rsidRPr="001A37FC">
        <w:rPr>
          <w:color w:val="000000" w:themeColor="text1"/>
        </w:rPr>
        <w:t>ing</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thereby</w:t>
      </w:r>
      <w:r w:rsidR="00CE73B7" w:rsidRPr="001A37FC">
        <w:rPr>
          <w:color w:val="000000" w:themeColor="text1"/>
        </w:rPr>
        <w:t xml:space="preserve"> significantly hampering </w:t>
      </w:r>
      <w:r w:rsidR="00FA609E" w:rsidRPr="001A37FC">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experiment with the notion of having the machine learning model specifically trained for a specific individual, making it more precise and applicable. </w:t>
      </w:r>
      <w:r w:rsidR="008C5F99" w:rsidRPr="001A37FC">
        <w:rPr>
          <w:color w:val="000000" w:themeColor="text1"/>
        </w:rPr>
        <w:t xml:space="preserve">Furthermore, the individual who </w:t>
      </w:r>
      <w:r w:rsidR="008C5F99" w:rsidRPr="001A37FC">
        <w:rPr>
          <w:color w:val="000000" w:themeColor="text1"/>
        </w:rPr>
        <w:lastRenderedPageBreak/>
        <w:t xml:space="preserve">participated in the experiment 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Figure </w:t>
      </w:r>
      <w:r w:rsidR="0066718B" w:rsidRPr="001A37FC">
        <w:rPr>
          <w:color w:val="000000" w:themeColor="text1"/>
        </w:rPr>
        <w:t xml:space="preserve">4 </w:t>
      </w:r>
      <w:r w:rsidR="00B0588C" w:rsidRPr="001A37FC">
        <w:rPr>
          <w:color w:val="000000" w:themeColor="text1"/>
        </w:rPr>
        <w:t xml:space="preserve">below </w:t>
      </w:r>
      <w:r w:rsidR="00554115" w:rsidRPr="001A37FC">
        <w:rPr>
          <w:color w:val="000000" w:themeColor="text1"/>
        </w:rPr>
        <w:t xml:space="preserve">provides a visual representation of the sensor data </w:t>
      </w:r>
      <w:r w:rsidR="003B1190" w:rsidRPr="001A37FC">
        <w:rPr>
          <w:color w:val="000000" w:themeColor="text1"/>
        </w:rPr>
        <w:t>corresponding to</w:t>
      </w:r>
      <w:r w:rsidR="00554115" w:rsidRPr="001A37FC">
        <w:rPr>
          <w:color w:val="000000" w:themeColor="text1"/>
        </w:rPr>
        <w:t xml:space="preserve"> the different sitting postures being adopted.</w:t>
      </w:r>
      <w:r w:rsidR="00D45776" w:rsidRPr="001A37FC">
        <w:rPr>
          <w:color w:val="000000" w:themeColor="text1"/>
        </w:rPr>
        <w:t xml:space="preserve"> 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equating to a </w:t>
      </w:r>
      <w:r w:rsidR="005263DF" w:rsidRPr="001A37FC">
        <w:rPr>
          <w:color w:val="000000" w:themeColor="text1"/>
        </w:rPr>
        <w:t>sum</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1E64632D" w14:textId="494AADB8" w:rsidR="00E06544" w:rsidRPr="001A37FC" w:rsidRDefault="00E06544" w:rsidP="00977423">
      <w:pPr>
        <w:pStyle w:val="MDPI52figure"/>
        <w:rPr>
          <w:color w:val="000000" w:themeColor="text1"/>
        </w:rPr>
      </w:pPr>
      <w:r w:rsidRPr="001A37FC">
        <w:rPr>
          <w:noProof/>
          <w:snapToGrid/>
          <w:color w:val="000000" w:themeColor="text1"/>
        </w:rPr>
        <w:lastRenderedPageBreak/>
        <w:drawing>
          <wp:inline distT="0" distB="0" distL="0" distR="0" wp14:anchorId="50F74455" wp14:editId="6EC7416B">
            <wp:extent cx="6568941" cy="8336821"/>
            <wp:effectExtent l="12700" t="12700" r="10160" b="762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688713" cy="8488827"/>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6B28A9E" w14:textId="6D9EA9D4" w:rsidR="009B56F4" w:rsidRPr="001A37FC" w:rsidRDefault="00D352B8" w:rsidP="009B56F4">
      <w:pPr>
        <w:pStyle w:val="MDPI51figurecaption"/>
        <w:rPr>
          <w:color w:val="000000" w:themeColor="text1"/>
        </w:rPr>
      </w:pPr>
      <w:r w:rsidRPr="001A37FC">
        <w:rPr>
          <w:b/>
          <w:bCs/>
          <w:color w:val="000000" w:themeColor="text1"/>
        </w:rPr>
        <w:t xml:space="preserve">Figure </w:t>
      </w:r>
      <w:r w:rsidR="006D4637" w:rsidRPr="001A37FC">
        <w:rPr>
          <w:b/>
          <w:bCs/>
          <w:color w:val="000000" w:themeColor="text1"/>
        </w:rPr>
        <w:t>4</w:t>
      </w:r>
      <w:r w:rsidRPr="001A37FC">
        <w:rPr>
          <w:color w:val="000000" w:themeColor="text1"/>
        </w:rPr>
        <w:t xml:space="preserve">. </w:t>
      </w:r>
      <w:r w:rsidR="00C97371" w:rsidRPr="001A37FC">
        <w:rPr>
          <w:color w:val="000000" w:themeColor="text1"/>
        </w:rPr>
        <w:t xml:space="preserve">The capturing of </w:t>
      </w:r>
      <w:r w:rsidR="00434CA5" w:rsidRPr="001A37FC">
        <w:rPr>
          <w:color w:val="000000" w:themeColor="text1"/>
        </w:rPr>
        <w:t>19</w:t>
      </w:r>
      <w:r w:rsidRPr="001A37FC">
        <w:rPr>
          <w:color w:val="000000" w:themeColor="text1"/>
        </w:rPr>
        <w:t xml:space="preserve"> different sitting postures</w:t>
      </w:r>
      <w:r w:rsidR="006F42ED" w:rsidRPr="001A37FC">
        <w:rPr>
          <w:color w:val="000000" w:themeColor="text1"/>
        </w:rPr>
        <w:t xml:space="preserve"> </w:t>
      </w:r>
      <w:r w:rsidRPr="001A37FC">
        <w:rPr>
          <w:color w:val="000000" w:themeColor="text1"/>
        </w:rPr>
        <w:t xml:space="preserve">along with </w:t>
      </w:r>
      <w:r w:rsidR="00C100D4" w:rsidRPr="001A37FC">
        <w:rPr>
          <w:color w:val="000000" w:themeColor="text1"/>
        </w:rPr>
        <w:t>their</w:t>
      </w:r>
      <w:r w:rsidRPr="001A37FC">
        <w:rPr>
          <w:color w:val="000000" w:themeColor="text1"/>
        </w:rPr>
        <w:t xml:space="preserve"> pressure distribution</w:t>
      </w:r>
      <w:r w:rsidR="00C97371" w:rsidRPr="001A37FC">
        <w:rPr>
          <w:color w:val="000000" w:themeColor="text1"/>
        </w:rPr>
        <w:t xml:space="preserve"> representation.</w:t>
      </w:r>
    </w:p>
    <w:p w14:paraId="70671081" w14:textId="370FA00C" w:rsidR="00D954AA" w:rsidRPr="001A37FC" w:rsidRDefault="00D954AA" w:rsidP="00D954AA">
      <w:pPr>
        <w:pStyle w:val="MDPI23heading3"/>
        <w:rPr>
          <w:color w:val="000000" w:themeColor="text1"/>
        </w:rPr>
      </w:pPr>
      <w:r w:rsidRPr="001A37FC">
        <w:rPr>
          <w:color w:val="000000" w:themeColor="text1"/>
        </w:rPr>
        <w:lastRenderedPageBreak/>
        <w:t xml:space="preserve">3.2.4 </w:t>
      </w:r>
      <w:commentRangeStart w:id="4"/>
      <w:r w:rsidRPr="001A37FC">
        <w:rPr>
          <w:color w:val="000000" w:themeColor="text1"/>
        </w:rPr>
        <w:t>Data Augmentation</w:t>
      </w:r>
      <w:commentRangeEnd w:id="4"/>
      <w:r w:rsidR="00690305" w:rsidRPr="001A37FC">
        <w:rPr>
          <w:rStyle w:val="CommentReference"/>
          <w:rFonts w:eastAsia="SimSun"/>
          <w:snapToGrid/>
          <w:color w:val="000000" w:themeColor="text1"/>
          <w:lang w:eastAsia="zh-CN" w:bidi="ar-SA"/>
        </w:rPr>
        <w:commentReference w:id="4"/>
      </w:r>
    </w:p>
    <w:p w14:paraId="3C81DF98" w14:textId="4E7EF3DB" w:rsidR="00530FDD" w:rsidRPr="00C128C8" w:rsidRDefault="00C17A3B" w:rsidP="00530FDD">
      <w:pPr>
        <w:pStyle w:val="MDPI31text"/>
        <w:rPr>
          <w:color w:val="FF0000"/>
          <w:lang w:val="en-GB"/>
        </w:rPr>
      </w:pPr>
      <w:r w:rsidRPr="00C128C8">
        <w:rPr>
          <w:color w:val="FF0000"/>
          <w:lang w:val="en-GB"/>
        </w:rPr>
        <w:t>As previously discussed, g</w:t>
      </w:r>
      <w:r w:rsidR="00EE044C" w:rsidRPr="00C128C8">
        <w:rPr>
          <w:color w:val="FF0000"/>
          <w:lang w:val="en-GB"/>
        </w:rPr>
        <w:t xml:space="preserve">iven that </w:t>
      </w:r>
      <w:r w:rsidRPr="00C128C8">
        <w:rPr>
          <w:color w:val="FF0000"/>
          <w:lang w:val="en-GB"/>
        </w:rPr>
        <w:t>only one participant was</w:t>
      </w:r>
      <w:r w:rsidR="00EE044C" w:rsidRPr="00C128C8">
        <w:rPr>
          <w:color w:val="FF0000"/>
          <w:lang w:val="en-GB"/>
        </w:rPr>
        <w:t xml:space="preserve"> involved in the data collection phase, we needed to </w:t>
      </w:r>
      <w:r w:rsidR="00240A86" w:rsidRPr="00C128C8">
        <w:rPr>
          <w:color w:val="FF0000"/>
          <w:lang w:val="en-GB"/>
        </w:rPr>
        <w:t xml:space="preserve">increase our training dataset, </w:t>
      </w:r>
      <w:r w:rsidR="00EE044C" w:rsidRPr="00C128C8">
        <w:rPr>
          <w:color w:val="FF0000"/>
          <w:lang w:val="en-GB"/>
        </w:rPr>
        <w:t xml:space="preserve">improve the </w:t>
      </w:r>
      <w:r w:rsidR="00E92FFB" w:rsidRPr="00C128C8">
        <w:rPr>
          <w:color w:val="FF0000"/>
          <w:lang w:val="en-GB"/>
        </w:rPr>
        <w:t xml:space="preserve">machine learning </w:t>
      </w:r>
      <w:r w:rsidR="00EE044C" w:rsidRPr="00C128C8">
        <w:rPr>
          <w:color w:val="FF0000"/>
          <w:lang w:val="en-GB"/>
        </w:rPr>
        <w:t xml:space="preserve">model’s </w:t>
      </w:r>
      <w:r w:rsidR="00011E66" w:rsidRPr="00C128C8">
        <w:rPr>
          <w:color w:val="FF0000"/>
          <w:lang w:val="en-GB"/>
        </w:rPr>
        <w:t>robustness</w:t>
      </w:r>
      <w:r w:rsidR="00240A86" w:rsidRPr="00C128C8">
        <w:rPr>
          <w:color w:val="FF0000"/>
          <w:lang w:val="en-GB"/>
        </w:rPr>
        <w:t xml:space="preserve">, </w:t>
      </w:r>
      <w:r w:rsidR="00EE044C" w:rsidRPr="00C128C8">
        <w:rPr>
          <w:color w:val="FF0000"/>
          <w:lang w:val="en-GB"/>
        </w:rPr>
        <w:t>and reduc</w:t>
      </w:r>
      <w:r w:rsidR="00C100D4" w:rsidRPr="00C128C8">
        <w:rPr>
          <w:color w:val="FF0000"/>
          <w:lang w:val="en-GB"/>
        </w:rPr>
        <w:t>e</w:t>
      </w:r>
      <w:r w:rsidR="00974C4D" w:rsidRPr="00C128C8">
        <w:rPr>
          <w:color w:val="FF0000"/>
          <w:lang w:val="en-GB"/>
        </w:rPr>
        <w:t xml:space="preserve"> </w:t>
      </w:r>
      <w:r w:rsidR="00EE044C" w:rsidRPr="00C128C8">
        <w:rPr>
          <w:color w:val="FF0000"/>
          <w:lang w:val="en-GB"/>
        </w:rPr>
        <w:t>the risk of overfitting</w:t>
      </w:r>
      <w:r w:rsidR="00734894" w:rsidRPr="00C128C8">
        <w:rPr>
          <w:color w:val="FF0000"/>
          <w:lang w:val="en-GB"/>
        </w:rPr>
        <w:t xml:space="preserve">. </w:t>
      </w:r>
      <w:r w:rsidR="00FD5E43" w:rsidRPr="00C128C8">
        <w:rPr>
          <w:color w:val="FF0000"/>
          <w:lang w:val="en-GB"/>
        </w:rPr>
        <w:t>Hence</w:t>
      </w:r>
      <w:r w:rsidR="00F71F63" w:rsidRPr="00C128C8">
        <w:rPr>
          <w:color w:val="FF0000"/>
          <w:lang w:val="en-GB"/>
        </w:rPr>
        <w:t>, w</w:t>
      </w:r>
      <w:r w:rsidR="00EE044C" w:rsidRPr="00C128C8">
        <w:rPr>
          <w:color w:val="FF0000"/>
          <w:lang w:val="en-GB"/>
        </w:rPr>
        <w:t>e</w:t>
      </w:r>
      <w:r w:rsidR="00974C4D" w:rsidRPr="00C128C8">
        <w:rPr>
          <w:color w:val="FF0000"/>
          <w:lang w:val="en-GB"/>
        </w:rPr>
        <w:t xml:space="preserve"> </w:t>
      </w:r>
      <w:r w:rsidRPr="00C128C8">
        <w:rPr>
          <w:color w:val="FF0000"/>
          <w:lang w:val="en-GB"/>
        </w:rPr>
        <w:t>opted</w:t>
      </w:r>
      <w:r w:rsidR="004909D5" w:rsidRPr="00C128C8">
        <w:rPr>
          <w:color w:val="FF0000"/>
          <w:lang w:val="en-GB"/>
        </w:rPr>
        <w:t xml:space="preserve"> to </w:t>
      </w:r>
      <w:r w:rsidR="00974C4D" w:rsidRPr="00C128C8">
        <w:rPr>
          <w:color w:val="FF0000"/>
          <w:lang w:val="en-GB"/>
        </w:rPr>
        <w:t xml:space="preserve">augment our dataset </w:t>
      </w:r>
      <w:r w:rsidR="00824E1B" w:rsidRPr="00C128C8">
        <w:rPr>
          <w:color w:val="FF0000"/>
          <w:lang w:val="en-GB"/>
        </w:rPr>
        <w:t>by</w:t>
      </w:r>
      <w:r w:rsidR="008266DA" w:rsidRPr="00C128C8">
        <w:rPr>
          <w:color w:val="FF0000"/>
          <w:lang w:val="en-GB"/>
        </w:rPr>
        <w:t xml:space="preserve"> </w:t>
      </w:r>
      <w:r w:rsidR="00824E1B" w:rsidRPr="00C128C8">
        <w:rPr>
          <w:color w:val="FF0000"/>
          <w:lang w:val="en-GB"/>
        </w:rPr>
        <w:t>applying</w:t>
      </w:r>
      <w:r w:rsidRPr="00C128C8">
        <w:rPr>
          <w:color w:val="FF0000"/>
          <w:lang w:val="en-GB"/>
        </w:rPr>
        <w:t xml:space="preserve"> a</w:t>
      </w:r>
      <w:r w:rsidR="00240A86" w:rsidRPr="00C128C8">
        <w:rPr>
          <w:color w:val="FF0000"/>
          <w:lang w:val="en-GB"/>
        </w:rPr>
        <w:t xml:space="preserve"> random</w:t>
      </w:r>
      <w:r w:rsidRPr="00C128C8">
        <w:rPr>
          <w:color w:val="FF0000"/>
          <w:lang w:val="en-GB"/>
        </w:rPr>
        <w:t xml:space="preserve"> combination </w:t>
      </w:r>
      <w:r w:rsidR="00974C4D" w:rsidRPr="00C128C8">
        <w:rPr>
          <w:color w:val="FF0000"/>
          <w:lang w:val="en-GB"/>
        </w:rPr>
        <w:t>of transformations</w:t>
      </w:r>
      <w:r w:rsidRPr="00C128C8">
        <w:rPr>
          <w:color w:val="FF0000"/>
          <w:lang w:val="en-GB"/>
        </w:rPr>
        <w:t xml:space="preserve">: noise, shift, rotation, random erasing, and elastic transformation. </w:t>
      </w:r>
      <w:r w:rsidR="00FD5E43" w:rsidRPr="00C128C8">
        <w:rPr>
          <w:color w:val="FF0000"/>
          <w:lang w:val="en-GB"/>
        </w:rPr>
        <w:t>Figure 5 shows a</w:t>
      </w:r>
      <w:r w:rsidRPr="00C128C8">
        <w:rPr>
          <w:color w:val="FF0000"/>
          <w:lang w:val="en-GB"/>
        </w:rPr>
        <w:t xml:space="preserve">n example of </w:t>
      </w:r>
      <w:r w:rsidR="00FD5E43" w:rsidRPr="00C128C8">
        <w:rPr>
          <w:color w:val="FF0000"/>
          <w:lang w:val="en-GB"/>
        </w:rPr>
        <w:t>each</w:t>
      </w:r>
      <w:r w:rsidRPr="00C128C8">
        <w:rPr>
          <w:color w:val="FF0000"/>
          <w:lang w:val="en-GB"/>
        </w:rPr>
        <w:t xml:space="preserve"> transformation</w:t>
      </w:r>
      <w:r w:rsidR="00FD5E43" w:rsidRPr="00C128C8">
        <w:rPr>
          <w:color w:val="FF0000"/>
          <w:lang w:val="en-GB"/>
        </w:rPr>
        <w:t xml:space="preserve"> applied to an upright sitting posture</w:t>
      </w:r>
      <w:r w:rsidR="008F7CF6" w:rsidRPr="00C128C8">
        <w:rPr>
          <w:color w:val="FF0000"/>
          <w:lang w:val="en-GB"/>
        </w:rPr>
        <w:t xml:space="preserve"> reading</w:t>
      </w:r>
      <w:r w:rsidRPr="00C128C8">
        <w:rPr>
          <w:color w:val="FF0000"/>
          <w:lang w:val="en-GB"/>
        </w:rPr>
        <w:t>.</w:t>
      </w:r>
    </w:p>
    <w:p w14:paraId="46E6FFD6" w14:textId="571B1FDF" w:rsidR="00E92FFB" w:rsidRPr="00C128C8" w:rsidRDefault="000243CF" w:rsidP="0038465F">
      <w:pPr>
        <w:pStyle w:val="MDPI31text"/>
        <w:rPr>
          <w:color w:val="FF0000"/>
          <w:lang w:val="en-GB"/>
        </w:rPr>
      </w:pPr>
      <w:r w:rsidRPr="00C128C8">
        <w:rPr>
          <w:color w:val="FF0000"/>
          <w:lang w:val="en-GB"/>
        </w:rPr>
        <w:t xml:space="preserve">The noise transformation aims to replicate </w:t>
      </w:r>
      <w:r w:rsidR="00530FDD" w:rsidRPr="00C128C8">
        <w:rPr>
          <w:color w:val="FF0000"/>
          <w:lang w:val="en-GB"/>
        </w:rPr>
        <w:t xml:space="preserve">a </w:t>
      </w:r>
      <w:r w:rsidRPr="00C128C8">
        <w:rPr>
          <w:color w:val="FF0000"/>
          <w:lang w:val="en-GB"/>
        </w:rPr>
        <w:t>real-world scenario where environmental factors such as (temperature, electromagnetic interference, humidity)</w:t>
      </w:r>
      <w:r w:rsidR="006F10DE" w:rsidRPr="00C128C8">
        <w:rPr>
          <w:color w:val="FF0000"/>
          <w:lang w:val="en-GB"/>
        </w:rPr>
        <w:t xml:space="preserve"> and user clothing</w:t>
      </w:r>
      <w:r w:rsidRPr="00C128C8">
        <w:rPr>
          <w:color w:val="FF0000"/>
          <w:lang w:val="en-GB"/>
        </w:rPr>
        <w:t xml:space="preserve"> could negatively affect the sensor readings. The shift transformation accounts for </w:t>
      </w:r>
      <w:r w:rsidR="00530FDD" w:rsidRPr="00C128C8">
        <w:rPr>
          <w:color w:val="FF0000"/>
          <w:lang w:val="en-GB"/>
        </w:rPr>
        <w:t>a scenario</w:t>
      </w:r>
      <w:r w:rsidRPr="00C128C8">
        <w:rPr>
          <w:color w:val="FF0000"/>
          <w:lang w:val="en-GB"/>
        </w:rPr>
        <w:t xml:space="preserve"> where individuals are not perfectly seated in the </w:t>
      </w:r>
      <w:r w:rsidR="00530FDD" w:rsidRPr="00C128C8">
        <w:rPr>
          <w:color w:val="FF0000"/>
          <w:lang w:val="en-GB"/>
        </w:rPr>
        <w:t>centre of the seat’s cushion</w:t>
      </w:r>
      <w:r w:rsidRPr="00C128C8">
        <w:rPr>
          <w:color w:val="FF0000"/>
          <w:lang w:val="en-GB"/>
        </w:rPr>
        <w:t xml:space="preserve"> or </w:t>
      </w:r>
      <w:r w:rsidR="00530FDD" w:rsidRPr="00C128C8">
        <w:rPr>
          <w:color w:val="FF0000"/>
          <w:lang w:val="en-GB"/>
        </w:rPr>
        <w:t xml:space="preserve">when </w:t>
      </w:r>
      <w:r w:rsidRPr="00C128C8">
        <w:rPr>
          <w:color w:val="FF0000"/>
          <w:lang w:val="en-GB"/>
        </w:rPr>
        <w:t>the sensor</w:t>
      </w:r>
      <w:r w:rsidR="00530FDD" w:rsidRPr="00C128C8">
        <w:rPr>
          <w:color w:val="FF0000"/>
          <w:lang w:val="en-GB"/>
        </w:rPr>
        <w:t>s</w:t>
      </w:r>
      <w:r w:rsidRPr="00C128C8">
        <w:rPr>
          <w:color w:val="FF0000"/>
          <w:lang w:val="en-GB"/>
        </w:rPr>
        <w:t xml:space="preserve"> </w:t>
      </w:r>
      <w:r w:rsidR="00530FDD" w:rsidRPr="00C128C8">
        <w:rPr>
          <w:color w:val="FF0000"/>
          <w:lang w:val="en-GB"/>
        </w:rPr>
        <w:t xml:space="preserve">have been slightly shifted. The rotational transformation </w:t>
      </w:r>
      <w:r w:rsidR="0038465F" w:rsidRPr="00C128C8">
        <w:rPr>
          <w:color w:val="FF0000"/>
          <w:lang w:val="en-GB"/>
        </w:rPr>
        <w:t>considers</w:t>
      </w:r>
      <w:r w:rsidR="00530FDD" w:rsidRPr="00C128C8">
        <w:rPr>
          <w:color w:val="FF0000"/>
          <w:lang w:val="en-GB"/>
        </w:rPr>
        <w:t xml:space="preserve"> periods where the user might be maintaining a particular posture </w:t>
      </w:r>
      <w:r w:rsidR="0038465F" w:rsidRPr="00C128C8">
        <w:rPr>
          <w:color w:val="FF0000"/>
          <w:lang w:val="en-GB"/>
        </w:rPr>
        <w:t xml:space="preserve">but </w:t>
      </w:r>
      <w:r w:rsidR="00530FDD" w:rsidRPr="00C128C8">
        <w:rPr>
          <w:color w:val="FF0000"/>
          <w:lang w:val="en-GB"/>
        </w:rPr>
        <w:t xml:space="preserve">in a slightly rotated manner </w:t>
      </w:r>
      <w:r w:rsidR="0038465F" w:rsidRPr="00C128C8">
        <w:rPr>
          <w:color w:val="FF0000"/>
          <w:lang w:val="en-GB"/>
        </w:rPr>
        <w:t xml:space="preserve">or </w:t>
      </w:r>
      <w:r w:rsidR="006F10DE" w:rsidRPr="00C128C8">
        <w:rPr>
          <w:color w:val="FF0000"/>
          <w:lang w:val="en-GB"/>
        </w:rPr>
        <w:t xml:space="preserve">if </w:t>
      </w:r>
      <w:r w:rsidR="00530FDD" w:rsidRPr="00C128C8">
        <w:rPr>
          <w:color w:val="FF0000"/>
          <w:lang w:val="en-GB"/>
        </w:rPr>
        <w:t xml:space="preserve">the sensors </w:t>
      </w:r>
      <w:r w:rsidR="0038465F" w:rsidRPr="00C128C8">
        <w:rPr>
          <w:color w:val="FF0000"/>
          <w:lang w:val="en-GB"/>
        </w:rPr>
        <w:t>were to be</w:t>
      </w:r>
      <w:r w:rsidR="00530FDD" w:rsidRPr="00C128C8">
        <w:rPr>
          <w:color w:val="FF0000"/>
          <w:lang w:val="en-GB"/>
        </w:rPr>
        <w:t xml:space="preserve"> slightly rotated off </w:t>
      </w:r>
      <w:r w:rsidR="006F10DE" w:rsidRPr="00C128C8">
        <w:rPr>
          <w:color w:val="FF0000"/>
          <w:lang w:val="en-GB"/>
        </w:rPr>
        <w:t>their</w:t>
      </w:r>
      <w:r w:rsidR="00530FDD" w:rsidRPr="00C128C8">
        <w:rPr>
          <w:color w:val="FF0000"/>
          <w:lang w:val="en-GB"/>
        </w:rPr>
        <w:t xml:space="preserve"> intended place</w:t>
      </w:r>
      <w:r w:rsidR="0038465F" w:rsidRPr="00C128C8">
        <w:rPr>
          <w:color w:val="FF0000"/>
          <w:lang w:val="en-GB"/>
        </w:rPr>
        <w:t>, which might be a common issue</w:t>
      </w:r>
      <w:r w:rsidR="00530FDD" w:rsidRPr="00C128C8">
        <w:rPr>
          <w:color w:val="FF0000"/>
          <w:lang w:val="en-GB"/>
        </w:rPr>
        <w:t>. The random erasing transformation</w:t>
      </w:r>
      <w:r w:rsidR="006F10DE" w:rsidRPr="00C128C8">
        <w:rPr>
          <w:color w:val="FF0000"/>
          <w:lang w:val="en-GB"/>
        </w:rPr>
        <w:t xml:space="preserve"> arbitrarily removes </w:t>
      </w:r>
      <w:r w:rsidR="0038465F" w:rsidRPr="00C128C8">
        <w:rPr>
          <w:color w:val="FF0000"/>
          <w:lang w:val="en-GB"/>
        </w:rPr>
        <w:t xml:space="preserve">certain sections of the sensor reading replicating </w:t>
      </w:r>
      <w:r w:rsidR="006F10DE" w:rsidRPr="00C128C8">
        <w:rPr>
          <w:color w:val="FF0000"/>
          <w:lang w:val="en-GB"/>
        </w:rPr>
        <w:t xml:space="preserve">certain areas of the sensor </w:t>
      </w:r>
      <w:r w:rsidR="00C128C8">
        <w:rPr>
          <w:color w:val="FF0000"/>
          <w:lang w:val="en-GB"/>
        </w:rPr>
        <w:t>that are</w:t>
      </w:r>
      <w:r w:rsidR="006F10DE" w:rsidRPr="00C128C8">
        <w:rPr>
          <w:color w:val="FF0000"/>
          <w:lang w:val="en-GB"/>
        </w:rPr>
        <w:t xml:space="preserve"> faulty or partially blocked. Finally, the elastic transformation slightly deforms the sensor readings to account for a scenario where there </w:t>
      </w:r>
      <w:r w:rsidR="0038465F" w:rsidRPr="00C128C8">
        <w:rPr>
          <w:color w:val="FF0000"/>
          <w:lang w:val="en-GB"/>
        </w:rPr>
        <w:t xml:space="preserve">are </w:t>
      </w:r>
      <w:r w:rsidR="006F10DE" w:rsidRPr="00C128C8">
        <w:rPr>
          <w:color w:val="FF0000"/>
          <w:lang w:val="en-GB"/>
        </w:rPr>
        <w:t xml:space="preserve">minimal variations in a user’s </w:t>
      </w:r>
      <w:r w:rsidR="0038465F" w:rsidRPr="00C128C8">
        <w:rPr>
          <w:color w:val="FF0000"/>
          <w:lang w:val="en-GB"/>
        </w:rPr>
        <w:t>body</w:t>
      </w:r>
      <w:r w:rsidR="006F10DE" w:rsidRPr="00C128C8">
        <w:rPr>
          <w:color w:val="FF0000"/>
          <w:lang w:val="en-GB"/>
        </w:rPr>
        <w:t xml:space="preserve"> structure over time. </w:t>
      </w:r>
      <w:r w:rsidR="008266DA" w:rsidRPr="00C128C8">
        <w:rPr>
          <w:color w:val="FF0000"/>
          <w:lang w:val="en-GB"/>
        </w:rPr>
        <w:t>The parameter</w:t>
      </w:r>
      <w:r w:rsidR="009B56F4" w:rsidRPr="00C128C8">
        <w:rPr>
          <w:color w:val="FF0000"/>
          <w:lang w:val="en-GB"/>
        </w:rPr>
        <w:t>s</w:t>
      </w:r>
      <w:r w:rsidR="008266DA" w:rsidRPr="00C128C8">
        <w:rPr>
          <w:color w:val="FF0000"/>
          <w:lang w:val="en-GB"/>
        </w:rPr>
        <w:t xml:space="preserve"> for each transformation</w:t>
      </w:r>
      <w:r w:rsidR="00C17A3B" w:rsidRPr="00C128C8">
        <w:rPr>
          <w:color w:val="FF0000"/>
          <w:lang w:val="en-GB"/>
        </w:rPr>
        <w:t xml:space="preserve"> are </w:t>
      </w:r>
      <w:r w:rsidR="0038465F" w:rsidRPr="00C128C8">
        <w:rPr>
          <w:color w:val="FF0000"/>
          <w:lang w:val="en-GB"/>
        </w:rPr>
        <w:t>listed</w:t>
      </w:r>
      <w:r w:rsidR="00C17A3B" w:rsidRPr="00C128C8">
        <w:rPr>
          <w:color w:val="FF0000"/>
          <w:lang w:val="en-GB"/>
        </w:rPr>
        <w:t xml:space="preserve"> </w:t>
      </w:r>
      <w:r w:rsidR="00777F8D" w:rsidRPr="00C128C8">
        <w:rPr>
          <w:color w:val="FF0000"/>
          <w:lang w:val="en-GB"/>
        </w:rPr>
        <w:t>in Table 2 below</w:t>
      </w:r>
      <w:r w:rsidR="00974C4D" w:rsidRPr="00C128C8">
        <w:rPr>
          <w:color w:val="FF0000"/>
          <w:lang w:val="en-GB"/>
        </w:rPr>
        <w:t>.</w:t>
      </w:r>
      <w:r w:rsidR="00777F8D" w:rsidRPr="00C128C8">
        <w:rPr>
          <w:color w:val="FF0000"/>
          <w:lang w:val="en-GB"/>
        </w:rPr>
        <w:t xml:space="preserve"> </w:t>
      </w:r>
    </w:p>
    <w:p w14:paraId="315D1578" w14:textId="77777777" w:rsidR="00E92FFB" w:rsidRDefault="00E92FFB" w:rsidP="00E92FFB">
      <w:pPr>
        <w:pStyle w:val="MDPI52figure"/>
      </w:pPr>
      <w:r w:rsidRPr="00CD60B0">
        <w:rPr>
          <w:noProof/>
        </w:rPr>
        <w:drawing>
          <wp:inline distT="0" distB="0" distL="0" distR="0" wp14:anchorId="7F1B1A6E" wp14:editId="4DD1E0D3">
            <wp:extent cx="6155752" cy="2119838"/>
            <wp:effectExtent l="12700" t="12700" r="16510" b="13970"/>
            <wp:docPr id="997221034" name="Picture 5" descr="A collage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1034" name="Picture 5" descr="A collage of images of different colors&#10;&#10;AI-generated content may be incorrect."/>
                    <pic:cNvPicPr/>
                  </pic:nvPicPr>
                  <pic:blipFill rotWithShape="1">
                    <a:blip r:embed="rId17"/>
                    <a:srcRect t="-4141" r="-1196" b="5753"/>
                    <a:stretch/>
                  </pic:blipFill>
                  <pic:spPr bwMode="auto">
                    <a:xfrm>
                      <a:off x="0" y="0"/>
                      <a:ext cx="6414101" cy="2208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0D5EFB" w14:textId="77777777" w:rsidR="00E92FFB" w:rsidRPr="00C128C8" w:rsidRDefault="00E92FFB" w:rsidP="00E92FFB">
      <w:pPr>
        <w:pStyle w:val="MDPI51figurecaption"/>
        <w:rPr>
          <w:color w:val="FF0000"/>
        </w:rPr>
      </w:pPr>
      <w:r w:rsidRPr="00C128C8">
        <w:rPr>
          <w:b/>
          <w:bCs/>
          <w:color w:val="FF0000"/>
        </w:rPr>
        <w:t>Figure 5</w:t>
      </w:r>
      <w:r w:rsidRPr="00C128C8">
        <w:rPr>
          <w:color w:val="FF0000"/>
        </w:rPr>
        <w:t xml:space="preserve">. </w:t>
      </w:r>
      <w:commentRangeStart w:id="5"/>
      <w:commentRangeStart w:id="6"/>
      <w:r w:rsidRPr="00C128C8">
        <w:rPr>
          <w:color w:val="FF0000"/>
        </w:rPr>
        <w:t>A series of examples of data augmentation being used.</w:t>
      </w:r>
      <w:commentRangeEnd w:id="5"/>
      <w:r w:rsidR="00D52E61">
        <w:rPr>
          <w:rStyle w:val="CommentReference"/>
          <w:rFonts w:eastAsia="SimSun"/>
          <w:lang w:eastAsia="zh-CN" w:bidi="ar-SA"/>
        </w:rPr>
        <w:commentReference w:id="5"/>
      </w:r>
      <w:commentRangeEnd w:id="6"/>
      <w:r w:rsidR="00D52E61">
        <w:rPr>
          <w:rStyle w:val="CommentReference"/>
          <w:rFonts w:eastAsia="SimSun"/>
          <w:lang w:eastAsia="zh-CN" w:bidi="ar-SA"/>
        </w:rPr>
        <w:commentReference w:id="6"/>
      </w:r>
    </w:p>
    <w:p w14:paraId="2B019A7A" w14:textId="77777777" w:rsidR="00E92FFB" w:rsidRPr="00C128C8" w:rsidRDefault="00E92FFB" w:rsidP="00E92FFB">
      <w:pPr>
        <w:pStyle w:val="MDPI41tablecaption"/>
        <w:rPr>
          <w:color w:val="FF0000"/>
        </w:rPr>
      </w:pPr>
      <w:r w:rsidRPr="00C128C8">
        <w:rPr>
          <w:b/>
          <w:bCs/>
          <w:color w:val="FF0000"/>
        </w:rPr>
        <w:t>Table 2.</w:t>
      </w:r>
      <w:r w:rsidRPr="00C128C8">
        <w:rPr>
          <w:color w:val="FF0000"/>
        </w:rPr>
        <w:t xml:space="preserve"> A summary of the transformation techniques that were used to augment the dataset.</w:t>
      </w:r>
    </w:p>
    <w:tbl>
      <w:tblPr>
        <w:tblW w:w="432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251"/>
      </w:tblGrid>
      <w:tr w:rsidR="00C128C8" w:rsidRPr="00C128C8" w14:paraId="33B155E6" w14:textId="77777777" w:rsidTr="00E14CFA">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C128C8" w:rsidRDefault="00E92FFB" w:rsidP="00E14CFA">
            <w:pPr>
              <w:pStyle w:val="MDPI42tablebody"/>
              <w:spacing w:line="240" w:lineRule="auto"/>
              <w:rPr>
                <w:b/>
                <w:snapToGrid/>
                <w:color w:val="FF0000"/>
              </w:rPr>
            </w:pPr>
            <w:r w:rsidRPr="00C128C8">
              <w:rPr>
                <w:b/>
                <w:snapToGrid/>
                <w:color w:val="FF0000"/>
              </w:rPr>
              <w:t>Transformation</w:t>
            </w:r>
          </w:p>
        </w:tc>
        <w:tc>
          <w:tcPr>
            <w:tcW w:w="2251" w:type="dxa"/>
            <w:tcBorders>
              <w:top w:val="single" w:sz="8" w:space="0" w:color="auto"/>
              <w:bottom w:val="single" w:sz="4" w:space="0" w:color="auto"/>
            </w:tcBorders>
          </w:tcPr>
          <w:p w14:paraId="6B26344D" w14:textId="77777777" w:rsidR="00E92FFB" w:rsidRPr="00C128C8" w:rsidRDefault="00E92FFB" w:rsidP="00E14CFA">
            <w:pPr>
              <w:pStyle w:val="MDPI42tablebody"/>
              <w:spacing w:line="240" w:lineRule="auto"/>
              <w:rPr>
                <w:b/>
                <w:snapToGrid/>
                <w:color w:val="FF0000"/>
              </w:rPr>
            </w:pPr>
            <w:r w:rsidRPr="00C128C8">
              <w:rPr>
                <w:b/>
                <w:snapToGrid/>
                <w:color w:val="FF0000"/>
              </w:rPr>
              <w:t>Parameters</w:t>
            </w:r>
          </w:p>
        </w:tc>
      </w:tr>
      <w:tr w:rsidR="00C128C8" w:rsidRPr="00C128C8" w14:paraId="237F72AD" w14:textId="77777777" w:rsidTr="00E14CFA">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128C8" w:rsidRDefault="00E92FFB" w:rsidP="00E14CFA">
            <w:pPr>
              <w:pStyle w:val="MDPI42tablebody"/>
              <w:spacing w:line="240" w:lineRule="auto"/>
              <w:rPr>
                <w:color w:val="FF0000"/>
              </w:rPr>
            </w:pPr>
            <w:r w:rsidRPr="00C128C8">
              <w:rPr>
                <w:color w:val="FF0000"/>
              </w:rPr>
              <w:t>Noise</w:t>
            </w:r>
          </w:p>
        </w:tc>
        <w:tc>
          <w:tcPr>
            <w:tcW w:w="2251" w:type="dxa"/>
            <w:tcBorders>
              <w:top w:val="single" w:sz="4" w:space="0" w:color="auto"/>
              <w:bottom w:val="single" w:sz="4" w:space="0" w:color="auto"/>
            </w:tcBorders>
          </w:tcPr>
          <w:p w14:paraId="6DF32280" w14:textId="5BCC0C9A" w:rsidR="00E92FFB" w:rsidRPr="00C128C8" w:rsidRDefault="00082B9F" w:rsidP="00E14CFA">
            <w:pPr>
              <w:pStyle w:val="MDPI42tablebody"/>
              <w:spacing w:line="240" w:lineRule="auto"/>
              <w:rPr>
                <w:color w:val="FF0000"/>
              </w:rPr>
            </w:pPr>
            <w:r w:rsidRPr="00C128C8">
              <w:rPr>
                <w:color w:val="FF0000"/>
              </w:rPr>
              <w:t>L</w:t>
            </w:r>
            <w:r w:rsidR="0053683F" w:rsidRPr="00C128C8">
              <w:rPr>
                <w:color w:val="FF0000"/>
              </w:rPr>
              <w:t>evel</w:t>
            </w:r>
            <w:r>
              <w:rPr>
                <w:color w:val="FF0000"/>
              </w:rPr>
              <w:t xml:space="preserve"> 5</w:t>
            </w:r>
            <w:r w:rsidR="0053683F" w:rsidRPr="00C128C8">
              <w:rPr>
                <w:color w:val="FF0000"/>
              </w:rPr>
              <w:t xml:space="preserve"> gaussian noise</w:t>
            </w:r>
          </w:p>
        </w:tc>
      </w:tr>
      <w:tr w:rsidR="00C128C8" w:rsidRPr="00C128C8" w14:paraId="6B75D564" w14:textId="77777777" w:rsidTr="00E14CFA">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C128C8" w:rsidRDefault="00E92FFB" w:rsidP="00E14CFA">
            <w:pPr>
              <w:pStyle w:val="MDPI42tablebody"/>
              <w:spacing w:line="240" w:lineRule="auto"/>
              <w:rPr>
                <w:color w:val="FF0000"/>
              </w:rPr>
            </w:pPr>
            <w:r w:rsidRPr="00C128C8">
              <w:rPr>
                <w:color w:val="FF0000"/>
              </w:rPr>
              <w:t>Shift</w:t>
            </w:r>
          </w:p>
        </w:tc>
        <w:tc>
          <w:tcPr>
            <w:tcW w:w="2251" w:type="dxa"/>
            <w:tcBorders>
              <w:top w:val="single" w:sz="4" w:space="0" w:color="auto"/>
              <w:bottom w:val="single" w:sz="4" w:space="0" w:color="auto"/>
            </w:tcBorders>
          </w:tcPr>
          <w:p w14:paraId="605C879C" w14:textId="630DDDD5" w:rsidR="0053683F" w:rsidRPr="00C128C8" w:rsidRDefault="0053683F" w:rsidP="0053683F">
            <w:pPr>
              <w:pStyle w:val="MDPI42tablebody"/>
              <w:spacing w:line="240" w:lineRule="auto"/>
              <w:rPr>
                <w:color w:val="FF0000"/>
              </w:rPr>
            </w:pPr>
            <w:r w:rsidRPr="00C128C8">
              <w:rPr>
                <w:color w:val="FF0000"/>
              </w:rPr>
              <w:t>x-shift = ± 10 pixels</w:t>
            </w:r>
          </w:p>
          <w:p w14:paraId="3A550A38" w14:textId="0C1505E7" w:rsidR="0053683F" w:rsidRPr="00C128C8" w:rsidRDefault="0053683F" w:rsidP="0053683F">
            <w:pPr>
              <w:pStyle w:val="MDPI42tablebody"/>
              <w:spacing w:line="240" w:lineRule="auto"/>
              <w:rPr>
                <w:color w:val="FF0000"/>
              </w:rPr>
            </w:pPr>
            <w:r w:rsidRPr="00C128C8">
              <w:rPr>
                <w:color w:val="FF0000"/>
              </w:rPr>
              <w:t>y-shift = ± 10 pixels</w:t>
            </w:r>
          </w:p>
        </w:tc>
      </w:tr>
      <w:tr w:rsidR="00C128C8" w:rsidRPr="00C128C8" w14:paraId="266F3752" w14:textId="77777777" w:rsidTr="00E14CFA">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C128C8" w:rsidRDefault="00E92FFB" w:rsidP="00E14CFA">
            <w:pPr>
              <w:pStyle w:val="MDPI42tablebody"/>
              <w:spacing w:line="240" w:lineRule="auto"/>
              <w:rPr>
                <w:color w:val="FF0000"/>
              </w:rPr>
            </w:pPr>
            <w:r w:rsidRPr="00C128C8">
              <w:rPr>
                <w:color w:val="FF0000"/>
              </w:rPr>
              <w:t>Rotation</w:t>
            </w:r>
          </w:p>
        </w:tc>
        <w:tc>
          <w:tcPr>
            <w:tcW w:w="2251" w:type="dxa"/>
            <w:tcBorders>
              <w:top w:val="single" w:sz="4" w:space="0" w:color="auto"/>
              <w:bottom w:val="single" w:sz="4" w:space="0" w:color="auto"/>
            </w:tcBorders>
          </w:tcPr>
          <w:p w14:paraId="6259B485" w14:textId="0779FFAE" w:rsidR="00E92FFB" w:rsidRPr="00C128C8" w:rsidRDefault="00E92FFB" w:rsidP="00E14CFA">
            <w:pPr>
              <w:pStyle w:val="MDPI42tablebody"/>
              <w:spacing w:line="240" w:lineRule="auto"/>
              <w:rPr>
                <w:color w:val="FF0000"/>
              </w:rPr>
            </w:pPr>
            <w:commentRangeStart w:id="7"/>
            <w:r w:rsidRPr="00C128C8">
              <w:rPr>
                <w:color w:val="FF0000"/>
              </w:rPr>
              <w:t>±10</w:t>
            </w:r>
            <w:r w:rsidR="00484FF2" w:rsidRPr="00C128C8">
              <w:rPr>
                <w:color w:val="FF0000"/>
              </w:rPr>
              <w:t xml:space="preserve"> degrees</w:t>
            </w:r>
            <w:commentRangeEnd w:id="7"/>
            <w:r w:rsidR="00774770">
              <w:rPr>
                <w:rStyle w:val="CommentReference"/>
                <w:rFonts w:eastAsia="SimSun"/>
                <w:snapToGrid/>
                <w:lang w:eastAsia="zh-CN" w:bidi="ar-SA"/>
              </w:rPr>
              <w:commentReference w:id="7"/>
            </w:r>
          </w:p>
        </w:tc>
      </w:tr>
      <w:tr w:rsidR="00C128C8" w:rsidRPr="00C128C8" w14:paraId="213B0699" w14:textId="77777777" w:rsidTr="00E14CFA">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C128C8" w:rsidRDefault="00E92FFB" w:rsidP="00E14CFA">
            <w:pPr>
              <w:pStyle w:val="MDPI42tablebody"/>
              <w:spacing w:line="240" w:lineRule="auto"/>
              <w:rPr>
                <w:color w:val="FF0000"/>
              </w:rPr>
            </w:pPr>
            <w:r w:rsidRPr="00C128C8">
              <w:rPr>
                <w:color w:val="FF0000"/>
              </w:rPr>
              <w:t>Random Erasing</w:t>
            </w:r>
          </w:p>
        </w:tc>
        <w:tc>
          <w:tcPr>
            <w:tcW w:w="2251" w:type="dxa"/>
            <w:tcBorders>
              <w:top w:val="single" w:sz="4" w:space="0" w:color="auto"/>
              <w:bottom w:val="single" w:sz="4" w:space="0" w:color="auto"/>
            </w:tcBorders>
          </w:tcPr>
          <w:p w14:paraId="7F8B61FC" w14:textId="67E0D0F5" w:rsidR="00E92FFB" w:rsidRPr="00C128C8" w:rsidRDefault="0053683F" w:rsidP="00E14CFA">
            <w:pPr>
              <w:pStyle w:val="MDPI42tablebody"/>
              <w:spacing w:line="240" w:lineRule="auto"/>
              <w:rPr>
                <w:color w:val="FF0000"/>
              </w:rPr>
            </w:pPr>
            <w:r w:rsidRPr="00C128C8">
              <w:rPr>
                <w:color w:val="FF0000"/>
              </w:rPr>
              <w:t>area = 10%</w:t>
            </w:r>
          </w:p>
        </w:tc>
      </w:tr>
      <w:tr w:rsidR="00C128C8" w:rsidRPr="00C128C8" w14:paraId="22B1190F" w14:textId="77777777" w:rsidTr="00E14CFA">
        <w:trPr>
          <w:trHeight w:val="292"/>
        </w:trPr>
        <w:tc>
          <w:tcPr>
            <w:tcW w:w="2070" w:type="dxa"/>
            <w:tcBorders>
              <w:top w:val="single" w:sz="4" w:space="0" w:color="auto"/>
              <w:bottom w:val="single" w:sz="4" w:space="0" w:color="auto"/>
            </w:tcBorders>
            <w:shd w:val="clear" w:color="auto" w:fill="auto"/>
            <w:vAlign w:val="center"/>
          </w:tcPr>
          <w:p w14:paraId="7078CD68" w14:textId="77777777" w:rsidR="00E92FFB" w:rsidRPr="00C128C8" w:rsidRDefault="00E92FFB" w:rsidP="00E14CFA">
            <w:pPr>
              <w:pStyle w:val="MDPI42tablebody"/>
              <w:spacing w:line="240" w:lineRule="auto"/>
              <w:rPr>
                <w:color w:val="FF0000"/>
              </w:rPr>
            </w:pPr>
            <w:r w:rsidRPr="00C128C8">
              <w:rPr>
                <w:color w:val="FF0000"/>
              </w:rPr>
              <w:t>Elastic Transformation</w:t>
            </w:r>
          </w:p>
        </w:tc>
        <w:tc>
          <w:tcPr>
            <w:tcW w:w="2251" w:type="dxa"/>
            <w:tcBorders>
              <w:top w:val="single" w:sz="4" w:space="0" w:color="auto"/>
              <w:bottom w:val="single" w:sz="4" w:space="0" w:color="auto"/>
            </w:tcBorders>
          </w:tcPr>
          <w:p w14:paraId="656D06F7" w14:textId="34740073" w:rsidR="00E92FFB" w:rsidRPr="00C128C8" w:rsidRDefault="0053683F" w:rsidP="00E14CFA">
            <w:pPr>
              <w:pStyle w:val="MDPI42tablebody"/>
              <w:rPr>
                <w:color w:val="FF0000"/>
              </w:rPr>
            </w:pPr>
            <w:r w:rsidRPr="00C128C8">
              <w:rPr>
                <w:color w:val="FF0000"/>
              </w:rPr>
              <w:t>alpha=</w:t>
            </w:r>
            <w:r w:rsidR="00082B9F">
              <w:rPr>
                <w:color w:val="FF0000"/>
              </w:rPr>
              <w:t xml:space="preserve">48, </w:t>
            </w:r>
            <w:r w:rsidRPr="00C128C8">
              <w:rPr>
                <w:color w:val="FF0000"/>
              </w:rPr>
              <w:t>sigma=</w:t>
            </w:r>
            <w:r w:rsidR="00082B9F">
              <w:rPr>
                <w:color w:val="FF0000"/>
              </w:rPr>
              <w:t>8</w:t>
            </w:r>
          </w:p>
        </w:tc>
      </w:tr>
    </w:tbl>
    <w:p w14:paraId="0D3DC948" w14:textId="77777777" w:rsidR="00E92FFB" w:rsidRPr="00C128C8" w:rsidRDefault="00E92FFB" w:rsidP="0038465F">
      <w:pPr>
        <w:pStyle w:val="MDPI31text"/>
        <w:ind w:left="0" w:firstLine="0"/>
        <w:rPr>
          <w:color w:val="FF0000"/>
          <w:lang w:val="en-GB"/>
        </w:rPr>
      </w:pPr>
    </w:p>
    <w:p w14:paraId="471B7659" w14:textId="545376B7" w:rsidR="00CD60B0" w:rsidRPr="00C128C8" w:rsidRDefault="00F925AA" w:rsidP="00E92FFB">
      <w:pPr>
        <w:pStyle w:val="MDPI31text"/>
        <w:rPr>
          <w:color w:val="FF0000"/>
        </w:rPr>
      </w:pPr>
      <w:r w:rsidRPr="00C128C8">
        <w:rPr>
          <w:color w:val="FF0000"/>
          <w:lang w:val="en-GB"/>
        </w:rPr>
        <w:t>Applying this combination of transformations</w:t>
      </w:r>
      <w:r w:rsidR="00E92FFB" w:rsidRPr="00C128C8">
        <w:rPr>
          <w:color w:val="FF0000"/>
          <w:lang w:val="en-GB"/>
        </w:rPr>
        <w:t xml:space="preserve"> to the training dataset ensures </w:t>
      </w:r>
      <w:r w:rsidRPr="00C128C8">
        <w:rPr>
          <w:color w:val="FF0000"/>
          <w:lang w:val="en-GB"/>
        </w:rPr>
        <w:t xml:space="preserve">that there are </w:t>
      </w:r>
      <w:r w:rsidR="00E92FFB" w:rsidRPr="00C128C8">
        <w:rPr>
          <w:color w:val="FF0000"/>
          <w:lang w:val="en-GB"/>
        </w:rPr>
        <w:t>added varie</w:t>
      </w:r>
      <w:r w:rsidRPr="00C128C8">
        <w:rPr>
          <w:color w:val="FF0000"/>
          <w:lang w:val="en-GB"/>
        </w:rPr>
        <w:t xml:space="preserve">ties, further </w:t>
      </w:r>
      <w:r w:rsidR="00E92FFB" w:rsidRPr="00C128C8">
        <w:rPr>
          <w:color w:val="FF0000"/>
          <w:lang w:val="en-GB"/>
        </w:rPr>
        <w:t>improv</w:t>
      </w:r>
      <w:r w:rsidRPr="00C128C8">
        <w:rPr>
          <w:color w:val="FF0000"/>
          <w:lang w:val="en-GB"/>
        </w:rPr>
        <w:t>ing</w:t>
      </w:r>
      <w:r w:rsidR="00E92FFB" w:rsidRPr="00C128C8">
        <w:rPr>
          <w:color w:val="FF0000"/>
          <w:lang w:val="en-GB"/>
        </w:rPr>
        <w:t xml:space="preserve"> the machine learning model's performance. </w:t>
      </w:r>
      <w:r w:rsidR="0038465F" w:rsidRPr="00C128C8">
        <w:rPr>
          <w:color w:val="FF0000"/>
          <w:lang w:val="en-GB"/>
        </w:rPr>
        <w:t>T</w:t>
      </w:r>
      <w:r w:rsidR="004909D5" w:rsidRPr="00C128C8">
        <w:rPr>
          <w:color w:val="FF0000"/>
          <w:lang w:val="en-GB"/>
        </w:rPr>
        <w:t>his</w:t>
      </w:r>
      <w:r w:rsidR="0038465F" w:rsidRPr="00C128C8">
        <w:rPr>
          <w:color w:val="FF0000"/>
          <w:lang w:val="en-GB"/>
        </w:rPr>
        <w:t xml:space="preserve"> technique</w:t>
      </w:r>
      <w:r w:rsidR="004909D5" w:rsidRPr="00C128C8">
        <w:rPr>
          <w:color w:val="FF0000"/>
          <w:lang w:val="en-GB"/>
        </w:rPr>
        <w:t xml:space="preserve"> </w:t>
      </w:r>
      <w:r w:rsidR="00C17A3B" w:rsidRPr="00C128C8">
        <w:rPr>
          <w:color w:val="FF0000"/>
          <w:lang w:val="en-GB"/>
        </w:rPr>
        <w:t>not only allowed</w:t>
      </w:r>
      <w:r w:rsidR="004909D5" w:rsidRPr="00C128C8">
        <w:rPr>
          <w:color w:val="FF0000"/>
          <w:lang w:val="en-GB"/>
        </w:rPr>
        <w:t xml:space="preserve"> us to </w:t>
      </w:r>
      <w:r w:rsidR="00734894" w:rsidRPr="00C128C8">
        <w:rPr>
          <w:color w:val="FF0000"/>
          <w:lang w:val="en-GB"/>
        </w:rPr>
        <w:t>inflate the</w:t>
      </w:r>
      <w:r w:rsidR="001B64F1" w:rsidRPr="00C128C8">
        <w:rPr>
          <w:color w:val="FF0000"/>
          <w:lang w:val="en-GB"/>
        </w:rPr>
        <w:t xml:space="preserve"> size of our </w:t>
      </w:r>
      <w:r w:rsidR="0038465F" w:rsidRPr="00C128C8">
        <w:rPr>
          <w:color w:val="FF0000"/>
          <w:lang w:val="en-GB"/>
        </w:rPr>
        <w:t>training</w:t>
      </w:r>
      <w:r w:rsidR="001B64F1" w:rsidRPr="00C128C8">
        <w:rPr>
          <w:color w:val="FF0000"/>
          <w:lang w:val="en-GB"/>
        </w:rPr>
        <w:t xml:space="preserve"> dataset from </w:t>
      </w:r>
      <w:r w:rsidRPr="00C128C8">
        <w:rPr>
          <w:color w:val="FF0000"/>
        </w:rPr>
        <w:t>2302</w:t>
      </w:r>
      <w:r w:rsidR="001B64F1" w:rsidRPr="00C128C8">
        <w:rPr>
          <w:color w:val="FF0000"/>
        </w:rPr>
        <w:t xml:space="preserve"> to 8607</w:t>
      </w:r>
      <w:r w:rsidR="004909D5" w:rsidRPr="00C128C8">
        <w:rPr>
          <w:color w:val="FF0000"/>
        </w:rPr>
        <w:t xml:space="preserve"> but also increased the variability </w:t>
      </w:r>
      <w:r w:rsidR="00F71F63" w:rsidRPr="00C128C8">
        <w:rPr>
          <w:color w:val="FF0000"/>
        </w:rPr>
        <w:t>across each posture type</w:t>
      </w:r>
      <w:r w:rsidR="000043C6" w:rsidRPr="00C128C8">
        <w:rPr>
          <w:color w:val="FF0000"/>
        </w:rPr>
        <w:t>,</w:t>
      </w:r>
      <w:r w:rsidR="00824E1B" w:rsidRPr="00C128C8">
        <w:rPr>
          <w:color w:val="FF0000"/>
        </w:rPr>
        <w:t xml:space="preserve"> resulting in an elevation </w:t>
      </w:r>
      <w:r w:rsidR="00F71F63" w:rsidRPr="00C128C8">
        <w:rPr>
          <w:color w:val="FF0000"/>
        </w:rPr>
        <w:t xml:space="preserve">in the standard deviation, as shown in </w:t>
      </w:r>
      <w:r w:rsidR="004909D5" w:rsidRPr="00C128C8">
        <w:rPr>
          <w:color w:val="FF0000"/>
        </w:rPr>
        <w:t xml:space="preserve">Figure </w:t>
      </w:r>
      <w:r w:rsidR="0038465F" w:rsidRPr="00C128C8">
        <w:rPr>
          <w:color w:val="FF0000"/>
        </w:rPr>
        <w:t>6</w:t>
      </w:r>
      <w:r w:rsidR="004909D5" w:rsidRPr="00C128C8">
        <w:rPr>
          <w:color w:val="FF0000"/>
        </w:rPr>
        <w:t xml:space="preserve"> below.</w:t>
      </w:r>
    </w:p>
    <w:p w14:paraId="62359D7F" w14:textId="77777777" w:rsidR="0038465F" w:rsidRDefault="0038465F" w:rsidP="00E92FFB">
      <w:pPr>
        <w:pStyle w:val="MDPI31text"/>
        <w:rPr>
          <w:color w:val="000000" w:themeColor="text1"/>
        </w:rPr>
      </w:pPr>
    </w:p>
    <w:p w14:paraId="1B1BFE15" w14:textId="77777777" w:rsidR="0038465F" w:rsidRDefault="0038465F" w:rsidP="00E92FFB">
      <w:pPr>
        <w:pStyle w:val="MDPI31text"/>
        <w:rPr>
          <w:color w:val="000000" w:themeColor="text1"/>
        </w:rPr>
      </w:pPr>
    </w:p>
    <w:p w14:paraId="759FFC21" w14:textId="77777777" w:rsidR="0038465F" w:rsidRDefault="0038465F" w:rsidP="00E92FFB">
      <w:pPr>
        <w:pStyle w:val="MDPI31text"/>
        <w:rPr>
          <w:color w:val="000000" w:themeColor="text1"/>
        </w:rPr>
      </w:pPr>
    </w:p>
    <w:p w14:paraId="5C574CAD" w14:textId="77777777" w:rsidR="0038465F" w:rsidRDefault="0038465F" w:rsidP="00E92FFB">
      <w:pPr>
        <w:pStyle w:val="MDPI31text"/>
        <w:rPr>
          <w:color w:val="000000" w:themeColor="text1"/>
        </w:rPr>
      </w:pPr>
    </w:p>
    <w:p w14:paraId="64EE3B1C" w14:textId="77777777" w:rsidR="0038465F" w:rsidRPr="001A37FC" w:rsidRDefault="0038465F" w:rsidP="0038465F">
      <w:pPr>
        <w:pStyle w:val="MDPI52figure"/>
        <w:rPr>
          <w:color w:val="000000" w:themeColor="text1"/>
          <w:lang w:val="en-GB"/>
        </w:rPr>
      </w:pPr>
      <w:r w:rsidRPr="001A37FC">
        <w:rPr>
          <w:noProof/>
          <w:color w:val="000000" w:themeColor="text1"/>
        </w:rPr>
        <w:drawing>
          <wp:inline distT="0" distB="0" distL="0" distR="0" wp14:anchorId="1E656AF8" wp14:editId="443E0405">
            <wp:extent cx="5563735" cy="3467100"/>
            <wp:effectExtent l="12700" t="12700" r="12065" b="12700"/>
            <wp:docPr id="1565253732" name="Picture 5"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53732" name="Picture 5" descr="A graph of different colored bar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6592" cy="3487575"/>
                    </a:xfrm>
                    <a:prstGeom prst="rect">
                      <a:avLst/>
                    </a:prstGeom>
                    <a:noFill/>
                    <a:ln>
                      <a:solidFill>
                        <a:schemeClr val="tx1"/>
                      </a:solidFill>
                    </a:ln>
                  </pic:spPr>
                </pic:pic>
              </a:graphicData>
            </a:graphic>
          </wp:inline>
        </w:drawing>
      </w:r>
    </w:p>
    <w:p w14:paraId="638D5E5D" w14:textId="0E287F07" w:rsidR="0038465F" w:rsidRPr="0038465F" w:rsidRDefault="0038465F" w:rsidP="0038465F">
      <w:pPr>
        <w:pStyle w:val="MDPI51figurecaption"/>
        <w:rPr>
          <w:color w:val="000000" w:themeColor="text1"/>
        </w:rPr>
      </w:pPr>
      <w:r w:rsidRPr="001A37FC">
        <w:rPr>
          <w:b/>
          <w:bCs/>
          <w:color w:val="000000" w:themeColor="text1"/>
        </w:rPr>
        <w:t xml:space="preserve">Figure </w:t>
      </w:r>
      <w:r>
        <w:rPr>
          <w:b/>
          <w:bCs/>
          <w:color w:val="000000" w:themeColor="text1"/>
        </w:rPr>
        <w:t>6</w:t>
      </w:r>
      <w:r w:rsidRPr="001A37FC">
        <w:rPr>
          <w:color w:val="000000" w:themeColor="text1"/>
        </w:rPr>
        <w:t>. A comparison of standard deviation between the original and the augmented dataset.</w:t>
      </w:r>
    </w:p>
    <w:p w14:paraId="03B213D9" w14:textId="77777777" w:rsidR="008B6A2C" w:rsidRPr="001A37FC" w:rsidRDefault="008B6A2C" w:rsidP="00EC38D8">
      <w:pPr>
        <w:pStyle w:val="MDPI22heading2"/>
        <w:ind w:left="0"/>
        <w:rPr>
          <w:color w:val="000000" w:themeColor="text1"/>
        </w:rPr>
      </w:pPr>
    </w:p>
    <w:p w14:paraId="76C6E699" w14:textId="02FF1ABF"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w:t>
      </w:r>
      <w:commentRangeStart w:id="8"/>
      <w:r w:rsidR="004E699E" w:rsidRPr="001A37FC">
        <w:rPr>
          <w:color w:val="000000" w:themeColor="text1"/>
        </w:rPr>
        <w:t>Machine Learning Algorithms</w:t>
      </w:r>
      <w:r w:rsidR="0090485D" w:rsidRPr="001A37FC">
        <w:rPr>
          <w:color w:val="000000" w:themeColor="text1"/>
        </w:rPr>
        <w:t xml:space="preserve"> for Posture Classification</w:t>
      </w:r>
      <w:commentRangeEnd w:id="8"/>
      <w:r w:rsidR="00F60E0A" w:rsidRPr="001A37FC">
        <w:rPr>
          <w:rStyle w:val="CommentReference"/>
          <w:rFonts w:eastAsia="SimSun"/>
          <w:i w:val="0"/>
          <w:noProof w:val="0"/>
          <w:snapToGrid/>
          <w:color w:val="000000" w:themeColor="text1"/>
          <w:lang w:eastAsia="zh-CN" w:bidi="ar-SA"/>
        </w:rPr>
        <w:commentReference w:id="8"/>
      </w:r>
    </w:p>
    <w:p w14:paraId="5771AA73" w14:textId="738A5AFA" w:rsidR="00FD5E43" w:rsidRPr="001A37FC" w:rsidRDefault="00837010" w:rsidP="0038465F">
      <w:pPr>
        <w:pStyle w:val="MDPI31text"/>
        <w:rPr>
          <w:color w:val="000000" w:themeColor="text1"/>
        </w:rPr>
      </w:pPr>
      <w:r w:rsidRPr="001A37FC">
        <w:rPr>
          <w:color w:val="000000" w:themeColor="text1"/>
        </w:rPr>
        <w:t>The choice of machine learning for classifying different sitting patterns plays a crucial role in the success of smart sensing chair systems. Therefore, it must be made with careful consideration and sound rationale. In a review paper we previously conducted, we noted a popular trend in the use of several machine learning models, including Decision Trees, Random Forests, Support Vector Machines, K-Nearest</w:t>
      </w:r>
      <w:r w:rsidR="00C579DE" w:rsidRPr="001A37FC">
        <w:rPr>
          <w:color w:val="000000" w:themeColor="text1"/>
        </w:rPr>
        <w:t xml:space="preserve"> </w:t>
      </w:r>
      <w:r w:rsidRPr="001A37FC">
        <w:rPr>
          <w:color w:val="000000" w:themeColor="text1"/>
        </w:rPr>
        <w:t>Neighbors,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Pr="001A37FC">
        <w:rPr>
          <w:color w:val="000000" w:themeColor="text1"/>
        </w:rPr>
        <w:t>.</w:t>
      </w:r>
    </w:p>
    <w:p w14:paraId="2C2D5894" w14:textId="77777777" w:rsidR="00837010" w:rsidRPr="001A37FC" w:rsidRDefault="00837010" w:rsidP="00F23E02">
      <w:pPr>
        <w:pStyle w:val="MDPI31text"/>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0F7AF221"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approach which is based on a series of decision rulesets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which is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the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r w:rsidR="00F85C44" w:rsidRPr="001A37FC">
        <w:rPr>
          <w:color w:val="000000" w:themeColor="text1"/>
        </w:rPr>
        <w:t>symbolizing</w:t>
      </w:r>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seen with</w:t>
      </w:r>
      <w:r w:rsidR="00964FE3" w:rsidRPr="001A37FC">
        <w:rPr>
          <w:color w:val="000000" w:themeColor="text1"/>
        </w:rPr>
        <w:t xml:space="preserve"> decision trees</w:t>
      </w:r>
      <w:r w:rsidR="00241047" w:rsidRPr="001A37FC">
        <w:rPr>
          <w:color w:val="000000" w:themeColor="text1"/>
        </w:rPr>
        <w:t xml:space="preserve"> is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745052" w:rsidRPr="001A37FC">
        <w:rPr>
          <w:color w:val="000000" w:themeColor="text1"/>
        </w:rPr>
        <w:t>exponentially grows</w:t>
      </w:r>
      <w:r w:rsidR="00CB3A64" w:rsidRPr="001A37FC">
        <w:rPr>
          <w:color w:val="000000" w:themeColor="text1"/>
        </w:rPr>
        <w:t xml:space="preserve"> </w:t>
      </w:r>
      <w:r w:rsidR="0064101C" w:rsidRPr="001A37FC">
        <w:rPr>
          <w:color w:val="000000" w:themeColor="text1"/>
        </w:rPr>
        <w:fldChar w:fldCharType="begin"/>
      </w:r>
      <w:r w:rsidR="00CF5DD1" w:rsidRPr="001A37FC">
        <w:rPr>
          <w:color w:val="000000" w:themeColor="text1"/>
        </w:rPr>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CF5DD1" w:rsidRPr="001A37FC">
        <w:rPr>
          <w:noProof/>
          <w:color w:val="000000" w:themeColor="text1"/>
        </w:rPr>
        <w:t>[47]</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2E57DBF6"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 xml:space="preserve">a subset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3 hyperparameters that must be considered which are the node size, number of trees, and number of features. </w:t>
      </w:r>
      <w:r w:rsidR="00BA0B2D" w:rsidRPr="001A37FC">
        <w:rPr>
          <w:color w:val="000000" w:themeColor="text1"/>
        </w:rPr>
        <w:t xml:space="preserve">The final </w:t>
      </w:r>
      <w:r w:rsidR="00BA0B2D" w:rsidRPr="001A37FC">
        <w:rPr>
          <w:color w:val="000000" w:themeColor="text1"/>
        </w:rPr>
        <w:lastRenderedPageBreak/>
        <w:t xml:space="preserve">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CF5DD1" w:rsidRPr="001A37FC">
        <w:rPr>
          <w:color w:val="000000" w:themeColor="text1"/>
        </w:rPr>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CF5DD1" w:rsidRPr="001A37FC">
        <w:rPr>
          <w:noProof/>
          <w:color w:val="000000" w:themeColor="text1"/>
        </w:rPr>
        <w:t>[48,49]</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624C8E78" w:rsidR="009B32B4" w:rsidRPr="001A37FC" w:rsidRDefault="00A910BB" w:rsidP="006C2311">
      <w:pPr>
        <w:pStyle w:val="MDPI31text"/>
        <w:rPr>
          <w:color w:val="000000" w:themeColor="text1"/>
        </w:rPr>
      </w:pPr>
      <w:r w:rsidRPr="001A37FC">
        <w:rPr>
          <w:color w:val="000000" w:themeColor="text1"/>
        </w:rPr>
        <w:t xml:space="preserve">Support Vector Machine is a supervised machine leaning model which works by finding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 which is defined as the distance between the hyperplane and the closet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CF5DD1" w:rsidRPr="001A37FC">
        <w:rPr>
          <w:color w:val="000000" w:themeColor="text1"/>
        </w:rPr>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CF5DD1" w:rsidRPr="001A37FC">
        <w:rPr>
          <w:noProof/>
          <w:color w:val="000000" w:themeColor="text1"/>
        </w:rPr>
        <w:t>[50]</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40CE11C7" w14:textId="5198AD13" w:rsidR="009B32B4" w:rsidRPr="001A37FC" w:rsidRDefault="000B3DC7" w:rsidP="006C2311">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CF5DD1" w:rsidRPr="001A37FC">
        <w:rPr>
          <w:color w:val="000000" w:themeColor="text1"/>
        </w:rPr>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CF5DD1" w:rsidRPr="001A37FC">
        <w:rPr>
          <w:noProof/>
          <w:color w:val="000000" w:themeColor="text1"/>
        </w:rPr>
        <w:t>[51]</w:t>
      </w:r>
      <w:r w:rsidR="004A14FA" w:rsidRPr="001A37FC">
        <w:rPr>
          <w:color w:val="000000" w:themeColor="text1"/>
        </w:rPr>
        <w:fldChar w:fldCharType="end"/>
      </w:r>
      <w:r w:rsidR="0076273B" w:rsidRPr="001A37FC">
        <w:rPr>
          <w:color w:val="000000" w:themeColor="text1"/>
        </w:rPr>
        <w:t xml:space="preserve">.  </w:t>
      </w:r>
    </w:p>
    <w:p w14:paraId="08ABD788" w14:textId="77777777" w:rsidR="00F30DDF" w:rsidRPr="001A37FC" w:rsidRDefault="00F30DDF" w:rsidP="00F30DDF">
      <w:pPr>
        <w:pStyle w:val="MDPI31text"/>
        <w:ind w:left="0" w:firstLine="0"/>
        <w:rPr>
          <w:color w:val="000000" w:themeColor="text1"/>
        </w:rPr>
      </w:pPr>
    </w:p>
    <w:p w14:paraId="0A94E250" w14:textId="4EC1165E" w:rsidR="00554082"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r w:rsidR="005B134D" w:rsidRPr="001A37FC">
        <w:rPr>
          <w:color w:val="000000" w:themeColor="text1"/>
        </w:rPr>
        <w:t xml:space="preserve"> </w:t>
      </w:r>
    </w:p>
    <w:p w14:paraId="4BF26E2D" w14:textId="42DB8F06"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important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CF5DD1" w:rsidRPr="001A37FC">
        <w:rPr>
          <w:color w:val="000000" w:themeColor="text1"/>
        </w:rPr>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CF5DD1" w:rsidRPr="001A37FC">
        <w:rPr>
          <w:noProof/>
          <w:color w:val="000000" w:themeColor="text1"/>
        </w:rPr>
        <w:t>[52]</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4CCEACE2" w:rsidR="006740F1" w:rsidRPr="001A37FC" w:rsidRDefault="00C100D4" w:rsidP="006726C5">
      <w:pPr>
        <w:pStyle w:val="MDPI31text"/>
        <w:rPr>
          <w:color w:val="000000" w:themeColor="text1"/>
        </w:rPr>
      </w:pPr>
      <w:r w:rsidRPr="001A37FC">
        <w:rPr>
          <w:color w:val="000000" w:themeColor="text1"/>
        </w:rPr>
        <w:t>T</w:t>
      </w:r>
      <w:r w:rsidR="00F47072" w:rsidRPr="001A37FC">
        <w:rPr>
          <w:color w:val="000000" w:themeColor="text1"/>
        </w:rPr>
        <w:t xml:space="preserve">o </w:t>
      </w:r>
      <w:r w:rsidR="006740F1" w:rsidRPr="001A37FC">
        <w:rPr>
          <w:color w:val="000000" w:themeColor="text1"/>
        </w:rPr>
        <w:t>train and evaluate the machine learning model, we divided the entire dataset into 2 groups.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 which w</w:t>
      </w:r>
      <w:r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analyzed using the confusion matrix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036440">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036440">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036440">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1A37FC" w:rsidRDefault="00ED22A0" w:rsidP="00036440">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036440">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Pr="001A37FC" w:rsidRDefault="00F92314" w:rsidP="00036440">
            <w:pPr>
              <w:pStyle w:val="MDPI42tablebody"/>
              <w:spacing w:line="240" w:lineRule="auto"/>
              <w:rPr>
                <w:color w:val="000000" w:themeColor="text1"/>
              </w:rPr>
            </w:pPr>
            <w:proofErr w:type="spellStart"/>
            <w:r w:rsidRPr="001A37FC">
              <w:rPr>
                <w:color w:val="000000" w:themeColor="text1"/>
              </w:rPr>
              <w:t>n_estimator</w:t>
            </w:r>
            <w:proofErr w:type="spellEnd"/>
            <w:r w:rsidRPr="001A37FC">
              <w:rPr>
                <w:color w:val="000000" w:themeColor="text1"/>
              </w:rPr>
              <w:t>=100</w:t>
            </w:r>
          </w:p>
          <w:p w14:paraId="1DCA2486" w14:textId="77777777" w:rsidR="00F92314" w:rsidRPr="001A37FC" w:rsidRDefault="00F92314" w:rsidP="00036440">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=none</w:t>
            </w:r>
          </w:p>
          <w:p w14:paraId="4332F166" w14:textId="7FEDE4C6" w:rsidR="00F92314" w:rsidRPr="001A37FC" w:rsidRDefault="00F92314" w:rsidP="00036440">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036440">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036440">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036440">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036440">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036440">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036440">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19369CDE"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lastRenderedPageBreak/>
              <w:t>MaxPooling2D ((2,2))</w:t>
            </w:r>
          </w:p>
          <w:p w14:paraId="2CE8A132" w14:textId="35D0FC98"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4A9A18ED"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F2B96BC" w14:textId="409D9956"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EC0BB6" w:rsidRPr="001A37FC">
              <w:rPr>
                <w:color w:val="000000" w:themeColor="text1"/>
              </w:rPr>
              <w:t>‘</w:t>
            </w:r>
            <w:proofErr w:type="spellStart"/>
            <w:r w:rsidRPr="001A37FC">
              <w:rPr>
                <w:color w:val="000000" w:themeColor="text1"/>
              </w:rPr>
              <w:t>softmax</w:t>
            </w:r>
            <w:proofErr w:type="spellEnd"/>
            <w:r w:rsidR="00EC0BB6" w:rsidRPr="001A37FC">
              <w:rPr>
                <w:color w:val="000000" w:themeColor="text1"/>
              </w:rPr>
              <w:t>’</w:t>
            </w:r>
            <w:r w:rsidRPr="001A37FC">
              <w:rPr>
                <w:color w:val="000000" w:themeColor="text1"/>
              </w:rPr>
              <w:t>)</w:t>
            </w:r>
          </w:p>
          <w:p w14:paraId="5A416164" w14:textId="7B6172B0" w:rsidR="006740F1" w:rsidRPr="001A37FC" w:rsidRDefault="00D02EA1" w:rsidP="00D02EA1">
            <w:pPr>
              <w:pStyle w:val="MDPI42tablebody"/>
              <w:rPr>
                <w:color w:val="000000" w:themeColor="text1"/>
              </w:rPr>
            </w:pPr>
            <w:r w:rsidRPr="001A37FC">
              <w:rPr>
                <w:color w:val="000000" w:themeColor="text1"/>
              </w:rPr>
              <w:t>Compilation: Optimizer=</w:t>
            </w:r>
            <w:r w:rsidR="00EC0BB6" w:rsidRPr="001A37FC">
              <w:rPr>
                <w:color w:val="000000" w:themeColor="text1"/>
              </w:rPr>
              <w:t>’</w:t>
            </w:r>
            <w:proofErr w:type="spellStart"/>
            <w:r w:rsidRPr="001A37FC">
              <w:rPr>
                <w:color w:val="000000" w:themeColor="text1"/>
              </w:rPr>
              <w:t>adam</w:t>
            </w:r>
            <w:proofErr w:type="spellEnd"/>
            <w:r w:rsidR="00EC0BB6" w:rsidRPr="001A37FC">
              <w:rPr>
                <w:color w:val="000000" w:themeColor="text1"/>
              </w:rPr>
              <w:t>’</w:t>
            </w:r>
            <w:r w:rsidRPr="001A37FC">
              <w:rPr>
                <w:color w:val="000000" w:themeColor="text1"/>
              </w:rPr>
              <w:t>, Loss=</w:t>
            </w:r>
            <w:r w:rsidR="00EC0BB6" w:rsidRPr="001A37FC">
              <w:rPr>
                <w:color w:val="000000" w:themeColor="text1"/>
              </w:rPr>
              <w:t>’</w:t>
            </w:r>
            <w:proofErr w:type="spellStart"/>
            <w:r w:rsidRPr="001A37FC">
              <w:rPr>
                <w:color w:val="000000" w:themeColor="text1"/>
              </w:rPr>
              <w:t>categorical_crossentropy</w:t>
            </w:r>
            <w:proofErr w:type="spellEnd"/>
            <w:r w:rsidR="00EC0BB6" w:rsidRPr="001A37FC">
              <w:rPr>
                <w:color w:val="000000" w:themeColor="text1"/>
              </w:rPr>
              <w:t>’</w:t>
            </w:r>
            <w:r w:rsidRPr="001A37FC">
              <w:rPr>
                <w:color w:val="000000" w:themeColor="text1"/>
              </w:rPr>
              <w:t>, Metric=</w:t>
            </w:r>
            <w:r w:rsidR="00EC0BB6" w:rsidRPr="001A37FC">
              <w:rPr>
                <w:color w:val="000000" w:themeColor="text1"/>
              </w:rPr>
              <w:t>’</w:t>
            </w:r>
            <w:r w:rsidRPr="001A37FC">
              <w:rPr>
                <w:color w:val="000000" w:themeColor="text1"/>
              </w:rPr>
              <w:t>accuracy</w:t>
            </w:r>
            <w:r w:rsidR="00EC0BB6" w:rsidRPr="001A37FC">
              <w:rPr>
                <w:color w:val="000000" w:themeColor="text1"/>
              </w:rPr>
              <w:t>’</w:t>
            </w:r>
          </w:p>
        </w:tc>
      </w:tr>
    </w:tbl>
    <w:p w14:paraId="3D3B248A" w14:textId="77777777" w:rsidR="00421271" w:rsidRPr="001A37FC" w:rsidRDefault="00421271" w:rsidP="00421271">
      <w:pPr>
        <w:pStyle w:val="MDPI22heading2"/>
        <w:rPr>
          <w:color w:val="000000" w:themeColor="text1"/>
        </w:rPr>
      </w:pPr>
    </w:p>
    <w:p w14:paraId="2F2C1D3A" w14:textId="7773829A" w:rsidR="00CC2A4B" w:rsidRPr="00D31915" w:rsidRDefault="004E699E" w:rsidP="00CC2A4B">
      <w:pPr>
        <w:pStyle w:val="MDPI22heading2"/>
        <w:rPr>
          <w:color w:val="FF0000"/>
        </w:rPr>
      </w:pPr>
      <w:r w:rsidRPr="001A37FC">
        <w:rPr>
          <w:color w:val="000000" w:themeColor="text1"/>
        </w:rPr>
        <w:t>3.</w:t>
      </w:r>
      <w:r w:rsidR="00A50128" w:rsidRPr="001A37FC">
        <w:rPr>
          <w:color w:val="000000" w:themeColor="text1"/>
        </w:rPr>
        <w:t>5</w:t>
      </w:r>
      <w:r w:rsidRPr="001A37FC">
        <w:rPr>
          <w:color w:val="000000" w:themeColor="text1"/>
        </w:rPr>
        <w:t xml:space="preserve"> </w:t>
      </w:r>
      <w:r w:rsidRPr="00D31915">
        <w:rPr>
          <w:color w:val="FF0000"/>
        </w:rPr>
        <w:t xml:space="preserve">Posture </w:t>
      </w:r>
      <w:r w:rsidR="009714DB">
        <w:rPr>
          <w:color w:val="FF0000"/>
        </w:rPr>
        <w:t>Shape Deviation</w:t>
      </w:r>
      <w:r w:rsidR="0045432E" w:rsidRPr="00D31915">
        <w:rPr>
          <w:color w:val="FF0000"/>
        </w:rPr>
        <w:t xml:space="preserve"> using </w:t>
      </w:r>
      <w:r w:rsidR="00776F44" w:rsidRPr="00D31915">
        <w:rPr>
          <w:color w:val="FF0000"/>
        </w:rPr>
        <w:t xml:space="preserve">Constraint-based </w:t>
      </w:r>
      <w:r w:rsidR="0045432E" w:rsidRPr="00D31915">
        <w:rPr>
          <w:color w:val="FF0000"/>
        </w:rPr>
        <w:t xml:space="preserve">Procrustes </w:t>
      </w:r>
      <w:r w:rsidR="00A50128" w:rsidRPr="00D31915">
        <w:rPr>
          <w:color w:val="FF0000"/>
        </w:rPr>
        <w:t>Analysis</w:t>
      </w:r>
    </w:p>
    <w:p w14:paraId="628D2AA8" w14:textId="43ADAE95" w:rsidR="00045895" w:rsidRPr="00D31915" w:rsidRDefault="009714DB" w:rsidP="009B2B87">
      <w:pPr>
        <w:pStyle w:val="MDPI31text"/>
        <w:rPr>
          <w:color w:val="FF0000"/>
        </w:rPr>
      </w:pPr>
      <w:r>
        <w:rPr>
          <w:color w:val="FF0000"/>
          <w:lang w:val="en-GB"/>
        </w:rPr>
        <w:t>Quantifying</w:t>
      </w:r>
      <w:r w:rsidR="009B2B87" w:rsidRPr="00D31915">
        <w:rPr>
          <w:color w:val="FF0000"/>
          <w:lang w:val="en-GB"/>
        </w:rPr>
        <w:t xml:space="preserve"> the degree to which a given sitting posture deviates from an intended posture is</w:t>
      </w:r>
      <w:r w:rsidR="00CE0B51" w:rsidRPr="00D31915">
        <w:rPr>
          <w:color w:val="FF0000"/>
          <w:lang w:val="en-GB"/>
        </w:rPr>
        <w:t xml:space="preserve"> </w:t>
      </w:r>
      <w:r w:rsidR="009B2B87" w:rsidRPr="00D31915">
        <w:rPr>
          <w:color w:val="FF0000"/>
          <w:lang w:val="en-GB"/>
        </w:rPr>
        <w:t>crucial</w:t>
      </w:r>
      <w:r w:rsidR="00CE0B51" w:rsidRPr="00D31915">
        <w:rPr>
          <w:color w:val="FF0000"/>
          <w:lang w:val="en-GB"/>
        </w:rPr>
        <w:t xml:space="preserve"> </w:t>
      </w:r>
      <w:r w:rsidR="009B2B87" w:rsidRPr="00D31915">
        <w:rPr>
          <w:color w:val="FF0000"/>
          <w:lang w:val="en-GB"/>
        </w:rPr>
        <w:t xml:space="preserve">in </w:t>
      </w:r>
      <w:r w:rsidR="00CE0B51" w:rsidRPr="00D31915">
        <w:rPr>
          <w:color w:val="FF0000"/>
          <w:lang w:val="en-GB"/>
        </w:rPr>
        <w:t>developing</w:t>
      </w:r>
      <w:r w:rsidR="009B2B87" w:rsidRPr="00D31915">
        <w:rPr>
          <w:color w:val="FF0000"/>
          <w:lang w:val="en-GB"/>
        </w:rPr>
        <w:t xml:space="preserve"> our feedback system. To achieve this, we</w:t>
      </w:r>
      <w:r w:rsidR="00A50128" w:rsidRPr="00D31915">
        <w:rPr>
          <w:color w:val="FF0000"/>
          <w:lang w:val="en-GB"/>
        </w:rPr>
        <w:t xml:space="preserve"> use</w:t>
      </w:r>
      <w:r w:rsidR="009B2B87" w:rsidRPr="00D31915">
        <w:rPr>
          <w:color w:val="FF0000"/>
          <w:lang w:val="en-GB"/>
        </w:rPr>
        <w:t>d</w:t>
      </w:r>
      <w:r w:rsidR="00A50128" w:rsidRPr="00D31915">
        <w:rPr>
          <w:color w:val="FF0000"/>
          <w:lang w:val="en-GB"/>
        </w:rPr>
        <w:t xml:space="preserve"> the </w:t>
      </w:r>
      <w:r w:rsidR="00A50128" w:rsidRPr="00D31915">
        <w:rPr>
          <w:color w:val="FF0000"/>
        </w:rPr>
        <w:t>Procrustes Analysis</w:t>
      </w:r>
      <w:r w:rsidR="00045895" w:rsidRPr="00D31915">
        <w:rPr>
          <w:color w:val="FF0000"/>
        </w:rPr>
        <w:t xml:space="preserve"> – a statistical shape analysis algorithm</w:t>
      </w:r>
      <w:r w:rsidR="009B2B87" w:rsidRPr="00D31915">
        <w:rPr>
          <w:color w:val="FF0000"/>
        </w:rPr>
        <w:t xml:space="preserve"> </w:t>
      </w:r>
      <w:r w:rsidR="00A50128" w:rsidRPr="00D31915">
        <w:rPr>
          <w:color w:val="FF0000"/>
        </w:rPr>
        <w:t xml:space="preserve">method to compare </w:t>
      </w:r>
      <w:r w:rsidR="009B2B87" w:rsidRPr="00D31915">
        <w:rPr>
          <w:color w:val="FF0000"/>
        </w:rPr>
        <w:t xml:space="preserve">the difference between </w:t>
      </w:r>
      <w:r w:rsidR="00A50128" w:rsidRPr="00D31915">
        <w:rPr>
          <w:color w:val="FF0000"/>
        </w:rPr>
        <w:t xml:space="preserve">2 </w:t>
      </w:r>
      <w:r w:rsidR="009B2B87" w:rsidRPr="00D31915">
        <w:rPr>
          <w:color w:val="FF0000"/>
        </w:rPr>
        <w:t>distinct</w:t>
      </w:r>
      <w:r w:rsidR="00A50128" w:rsidRPr="00D31915">
        <w:rPr>
          <w:color w:val="FF0000"/>
        </w:rPr>
        <w:t xml:space="preserve"> shapes by performing optimal transformation</w:t>
      </w:r>
      <w:r w:rsidR="009B2B87" w:rsidRPr="00D31915">
        <w:rPr>
          <w:color w:val="FF0000"/>
        </w:rPr>
        <w:t>al</w:t>
      </w:r>
      <w:r w:rsidR="00A50128" w:rsidRPr="00D31915">
        <w:rPr>
          <w:color w:val="FF0000"/>
        </w:rPr>
        <w:t xml:space="preserve"> procedures such as scaling, translation and rotations </w:t>
      </w:r>
      <w:r w:rsidR="007B2339" w:rsidRPr="00D31915">
        <w:rPr>
          <w:color w:val="FF0000"/>
        </w:rPr>
        <w:t>against</w:t>
      </w:r>
      <w:r w:rsidR="00A50128" w:rsidRPr="00D31915">
        <w:rPr>
          <w:color w:val="FF0000"/>
        </w:rPr>
        <w:t xml:space="preserve"> the reference shape. The primary objective of the Procrustes analysis is to minimize the</w:t>
      </w:r>
      <w:r w:rsidR="00045895" w:rsidRPr="00D31915">
        <w:rPr>
          <w:color w:val="FF0000"/>
        </w:rPr>
        <w:t xml:space="preserve"> sum of the square</w:t>
      </w:r>
      <w:r w:rsidR="00A76705" w:rsidRPr="00D31915">
        <w:rPr>
          <w:color w:val="FF0000"/>
        </w:rPr>
        <w:t xml:space="preserve">d distance </w:t>
      </w:r>
      <w:r w:rsidR="00045895" w:rsidRPr="00D31915">
        <w:rPr>
          <w:color w:val="FF0000"/>
        </w:rPr>
        <w:t>between</w:t>
      </w:r>
      <w:r w:rsidR="00A50128" w:rsidRPr="00D31915">
        <w:rPr>
          <w:color w:val="FF0000"/>
        </w:rPr>
        <w:t xml:space="preserve"> 2 sets of data points by performing relevant transformations that would closely align both sets </w:t>
      </w:r>
      <w:r w:rsidR="00A50128" w:rsidRPr="00D31915">
        <w:rPr>
          <w:color w:val="FF0000"/>
        </w:rPr>
        <w:fldChar w:fldCharType="begin"/>
      </w:r>
      <w:r w:rsidR="00A50128" w:rsidRPr="00D31915">
        <w:rPr>
          <w:color w:val="FF0000"/>
        </w:rP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rsidR="00A50128" w:rsidRPr="00D31915">
        <w:rPr>
          <w:color w:val="FF0000"/>
        </w:rPr>
        <w:fldChar w:fldCharType="separate"/>
      </w:r>
      <w:r w:rsidR="00A50128" w:rsidRPr="00D31915">
        <w:rPr>
          <w:noProof/>
          <w:color w:val="FF0000"/>
        </w:rPr>
        <w:t>[53]</w:t>
      </w:r>
      <w:r w:rsidR="00A50128" w:rsidRPr="00D31915">
        <w:rPr>
          <w:color w:val="FF0000"/>
        </w:rPr>
        <w:fldChar w:fldCharType="end"/>
      </w:r>
      <w:r w:rsidR="00A50128" w:rsidRPr="00D31915">
        <w:rPr>
          <w:color w:val="FF0000"/>
        </w:rPr>
        <w:t>.</w:t>
      </w:r>
      <w:r w:rsidR="0025586B">
        <w:rPr>
          <w:color w:val="FF0000"/>
        </w:rPr>
        <w:t xml:space="preserve"> Once </w:t>
      </w:r>
      <w:r w:rsidR="007B09C5">
        <w:rPr>
          <w:color w:val="FF0000"/>
        </w:rPr>
        <w:t>the</w:t>
      </w:r>
      <w:r w:rsidR="0025586B">
        <w:rPr>
          <w:color w:val="FF0000"/>
        </w:rPr>
        <w:t xml:space="preserve"> shapes</w:t>
      </w:r>
      <w:r w:rsidR="007B09C5">
        <w:rPr>
          <w:color w:val="FF0000"/>
        </w:rPr>
        <w:t xml:space="preserve"> are closely</w:t>
      </w:r>
      <w:r w:rsidR="0025586B">
        <w:rPr>
          <w:color w:val="FF0000"/>
        </w:rPr>
        <w:t xml:space="preserve"> aligned, t</w:t>
      </w:r>
      <w:r w:rsidR="00045895" w:rsidRPr="00D31915">
        <w:rPr>
          <w:color w:val="FF0000"/>
        </w:rPr>
        <w:t xml:space="preserve">he Procrustes </w:t>
      </w:r>
      <w:r w:rsidR="0025586B">
        <w:rPr>
          <w:color w:val="FF0000"/>
        </w:rPr>
        <w:t>Distance</w:t>
      </w:r>
      <w:r w:rsidR="00B32A94" w:rsidRPr="00D31915">
        <w:rPr>
          <w:color w:val="FF0000"/>
        </w:rPr>
        <w:t xml:space="preserve"> (</w:t>
      </w:r>
      <w:r w:rsidR="007B2339" w:rsidRPr="00D31915">
        <w:rPr>
          <w:color w:val="FF0000"/>
        </w:rPr>
        <w:t>PD</w:t>
      </w:r>
      <w:r w:rsidR="00B32A94" w:rsidRPr="00D31915">
        <w:rPr>
          <w:color w:val="FF0000"/>
        </w:rPr>
        <w:t>)</w:t>
      </w:r>
      <w:r w:rsidR="00045895" w:rsidRPr="00D31915">
        <w:rPr>
          <w:color w:val="FF0000"/>
        </w:rPr>
        <w:t xml:space="preserve"> is</w:t>
      </w:r>
      <w:r w:rsidR="00967D6E">
        <w:rPr>
          <w:color w:val="FF0000"/>
        </w:rPr>
        <w:t xml:space="preserve"> then</w:t>
      </w:r>
      <w:r w:rsidR="00045895" w:rsidRPr="00D31915">
        <w:rPr>
          <w:color w:val="FF0000"/>
        </w:rPr>
        <w:t xml:space="preserve"> calculated using the </w:t>
      </w:r>
      <w:r w:rsidR="00C210D0" w:rsidRPr="00D31915">
        <w:rPr>
          <w:color w:val="FF0000"/>
        </w:rPr>
        <w:t xml:space="preserve">simplified </w:t>
      </w:r>
      <w:r w:rsidR="00045895" w:rsidRPr="00D31915">
        <w:rPr>
          <w:color w:val="FF0000"/>
        </w:rPr>
        <w:t>formula belo</w:t>
      </w:r>
      <w:r w:rsidR="00C060AE" w:rsidRPr="00D31915">
        <w:rPr>
          <w:color w:val="FF0000"/>
        </w:rPr>
        <w:t>w:</w:t>
      </w:r>
    </w:p>
    <w:p w14:paraId="4480BCFD" w14:textId="5D855C2B" w:rsidR="00B558C6" w:rsidRPr="00D31915" w:rsidRDefault="00B558C6" w:rsidP="004168D4">
      <w:pPr>
        <w:pStyle w:val="MDPI39equation"/>
        <w:rPr>
          <w:color w:val="FF0000"/>
        </w:rPr>
      </w:pPr>
      <m:oMathPara>
        <m:oMath>
          <m:r>
            <w:rPr>
              <w:rFonts w:ascii="Cambria Math" w:hAnsi="Cambria Math"/>
              <w:color w:val="FF0000"/>
            </w:rPr>
            <m:t>PD</m:t>
          </m:r>
          <m:d>
            <m:dPr>
              <m:ctrlPr>
                <w:rPr>
                  <w:rFonts w:ascii="Cambria Math" w:hAnsi="Cambria Math"/>
                  <w:color w:val="FF0000"/>
                </w:rPr>
              </m:ctrlPr>
            </m:dPr>
            <m:e>
              <m:r>
                <w:rPr>
                  <w:rFonts w:ascii="Cambria Math" w:hAnsi="Cambria Math"/>
                  <w:color w:val="FF0000"/>
                </w:rPr>
                <m:t>X</m:t>
              </m:r>
              <m:r>
                <m:rPr>
                  <m:sty m:val="p"/>
                </m:rPr>
                <w:rPr>
                  <w:rFonts w:ascii="Cambria Math" w:hAnsi="Cambria Math"/>
                  <w:color w:val="FF0000"/>
                </w:rPr>
                <m:t xml:space="preserve">, </m:t>
              </m:r>
              <m:r>
                <w:rPr>
                  <w:rFonts w:ascii="Cambria Math" w:hAnsi="Cambria Math"/>
                  <w:color w:val="FF0000"/>
                </w:rPr>
                <m:t>Y</m:t>
              </m:r>
            </m:e>
          </m:d>
          <m:r>
            <m:rPr>
              <m:sty m:val="p"/>
            </m:rPr>
            <w:rPr>
              <w:rFonts w:ascii="Cambria Math" w:hAnsi="Cambria Math"/>
              <w:color w:val="FF0000"/>
            </w:rPr>
            <m:t xml:space="preserve">= </m:t>
          </m:r>
          <m:rad>
            <m:radPr>
              <m:degHide m:val="1"/>
              <m:ctrlPr>
                <w:rPr>
                  <w:rFonts w:ascii="Cambria Math" w:hAnsi="Cambria Math"/>
                  <w:color w:val="FF0000"/>
                </w:rPr>
              </m:ctrlPr>
            </m:radPr>
            <m:deg/>
            <m:e>
              <m:nary>
                <m:naryPr>
                  <m:chr m:val="∑"/>
                  <m:limLoc m:val="undOvr"/>
                  <m:ctrlPr>
                    <w:rPr>
                      <w:rFonts w:ascii="Cambria Math" w:hAnsi="Cambria Math"/>
                      <w:color w:val="FF0000"/>
                    </w:rPr>
                  </m:ctrlPr>
                </m:naryPr>
                <m:sub>
                  <m:r>
                    <w:rPr>
                      <w:rFonts w:ascii="Cambria Math" w:hAnsi="Cambria Math"/>
                      <w:color w:val="FF0000"/>
                    </w:rPr>
                    <m:t>i</m:t>
                  </m:r>
                  <m:r>
                    <m:rPr>
                      <m:sty m:val="p"/>
                    </m:rPr>
                    <w:rPr>
                      <w:rFonts w:ascii="Cambria Math" w:hAnsi="Cambria Math"/>
                      <w:color w:val="FF0000"/>
                    </w:rPr>
                    <m:t>=1</m:t>
                  </m:r>
                </m:sub>
                <m:sup>
                  <m:r>
                    <w:rPr>
                      <w:rFonts w:ascii="Cambria Math" w:hAnsi="Cambria Math"/>
                      <w:color w:val="FF0000"/>
                    </w:rPr>
                    <m:t>n</m:t>
                  </m:r>
                </m:sup>
                <m:e>
                  <m:sSup>
                    <m:sSupPr>
                      <m:ctrlPr>
                        <w:rPr>
                          <w:rFonts w:ascii="Cambria Math" w:hAnsi="Cambria Math"/>
                          <w:color w:val="FF0000"/>
                        </w:rPr>
                      </m:ctrlPr>
                    </m:sSupPr>
                    <m:e>
                      <m:r>
                        <m:rPr>
                          <m:sty m:val="p"/>
                        </m:rPr>
                        <w:rPr>
                          <w:rFonts w:ascii="Cambria Math" w:hAnsi="Cambria Math"/>
                          <w:color w:val="FF0000"/>
                        </w:rPr>
                        <m:t>|</m:t>
                      </m:r>
                      <m:d>
                        <m:dPr>
                          <m:begChr m:val="|"/>
                          <m:endChr m:val="|"/>
                          <m:ctrlPr>
                            <w:rPr>
                              <w:rFonts w:ascii="Cambria Math" w:hAnsi="Cambria Math"/>
                              <w:color w:val="FF0000"/>
                            </w:rPr>
                          </m:ctrlPr>
                        </m:dPr>
                        <m:e>
                          <m:sSub>
                            <m:sSubPr>
                              <m:ctrlPr>
                                <w:rPr>
                                  <w:rFonts w:ascii="Cambria Math" w:hAnsi="Cambria Math"/>
                                  <w:color w:val="FF0000"/>
                                </w:rPr>
                              </m:ctrlPr>
                            </m:sSubPr>
                            <m:e>
                              <m:r>
                                <w:rPr>
                                  <w:rFonts w:ascii="Cambria Math" w:hAnsi="Cambria Math"/>
                                  <w:color w:val="FF0000"/>
                                </w:rPr>
                                <m:t>X</m:t>
                              </m:r>
                            </m:e>
                            <m:sub>
                              <m:r>
                                <w:rPr>
                                  <w:rFonts w:ascii="Cambria Math" w:hAnsi="Cambria Math"/>
                                  <w:color w:val="FF0000"/>
                                </w:rPr>
                                <m:t>i</m:t>
                              </m:r>
                            </m:sub>
                          </m:sSub>
                          <m:r>
                            <m:rPr>
                              <m:sty m:val="p"/>
                            </m:rPr>
                            <w:rPr>
                              <w:rFonts w:ascii="Cambria Math" w:hAnsi="Cambria Math"/>
                              <w:color w:val="FF0000"/>
                            </w:rPr>
                            <m:t>-</m:t>
                          </m:r>
                          <m:sSub>
                            <m:sSubPr>
                              <m:ctrlPr>
                                <w:rPr>
                                  <w:rFonts w:ascii="Cambria Math" w:hAnsi="Cambria Math"/>
                                  <w:color w:val="FF0000"/>
                                </w:rPr>
                              </m:ctrlPr>
                            </m:sSubPr>
                            <m:e>
                              <m:r>
                                <w:rPr>
                                  <w:rFonts w:ascii="Cambria Math" w:hAnsi="Cambria Math"/>
                                  <w:color w:val="FF0000"/>
                                </w:rPr>
                                <m:t>Y</m:t>
                              </m:r>
                            </m:e>
                            <m:sub>
                              <m:r>
                                <w:rPr>
                                  <w:rFonts w:ascii="Cambria Math" w:hAnsi="Cambria Math"/>
                                  <w:color w:val="FF0000"/>
                                </w:rPr>
                                <m:t>i</m:t>
                              </m:r>
                            </m:sub>
                          </m:sSub>
                        </m:e>
                      </m:d>
                      <m:r>
                        <m:rPr>
                          <m:sty m:val="p"/>
                        </m:rPr>
                        <w:rPr>
                          <w:rFonts w:ascii="Cambria Math" w:hAnsi="Cambria Math"/>
                          <w:color w:val="FF0000"/>
                        </w:rPr>
                        <m:t>|</m:t>
                      </m:r>
                    </m:e>
                    <m:sup>
                      <m:r>
                        <m:rPr>
                          <m:sty m:val="p"/>
                        </m:rPr>
                        <w:rPr>
                          <w:rFonts w:ascii="Cambria Math" w:hAnsi="Cambria Math"/>
                          <w:color w:val="FF0000"/>
                        </w:rPr>
                        <m:t>2</m:t>
                      </m:r>
                    </m:sup>
                  </m:sSup>
                </m:e>
              </m:nary>
            </m:e>
          </m:rad>
        </m:oMath>
      </m:oMathPara>
    </w:p>
    <w:p w14:paraId="36C36D42" w14:textId="2C4902FD" w:rsidR="002826BD" w:rsidRPr="00D31915" w:rsidRDefault="00C060AE" w:rsidP="00C060AE">
      <w:pPr>
        <w:pStyle w:val="MDPI31text"/>
        <w:ind w:firstLine="0"/>
        <w:rPr>
          <w:color w:val="FF0000"/>
        </w:rPr>
      </w:pPr>
      <w:r w:rsidRPr="00D31915">
        <w:rPr>
          <w:color w:val="FF0000"/>
        </w:rPr>
        <w:t>where (X, Y) represents the k-dimensional shapes</w:t>
      </w:r>
      <w:r w:rsidR="00B558C6" w:rsidRPr="00D31915">
        <w:rPr>
          <w:color w:val="FF0000"/>
        </w:rPr>
        <w:t>,</w:t>
      </w:r>
      <w:r w:rsidRPr="00D31915">
        <w:rPr>
          <w:color w:val="FF0000"/>
        </w:rPr>
        <w:t xml:space="preserve"> (n) denotes the number of landmark points, and (</w:t>
      </w:r>
      <m:oMath>
        <m:sSup>
          <m:sSupPr>
            <m:ctrlPr>
              <w:rPr>
                <w:rFonts w:ascii="Cambria Math" w:hAnsi="Cambria Math"/>
                <w:i/>
                <w:color w:val="FF0000"/>
              </w:rPr>
            </m:ctrlPr>
          </m:sSupPr>
          <m:e>
            <m:r>
              <w:rPr>
                <w:rFonts w:ascii="Cambria Math" w:hAnsi="Cambria Math"/>
                <w:color w:val="FF0000"/>
              </w:rPr>
              <m:t>|</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e>
            </m:d>
            <m:r>
              <w:rPr>
                <w:rFonts w:ascii="Cambria Math" w:hAnsi="Cambria Math"/>
                <w:color w:val="FF0000"/>
              </w:rPr>
              <m:t>|</m:t>
            </m:r>
          </m:e>
          <m:sup>
            <m:r>
              <w:rPr>
                <w:rFonts w:ascii="Cambria Math" w:hAnsi="Cambria Math"/>
                <w:color w:val="FF0000"/>
              </w:rPr>
              <m:t>2</m:t>
            </m:r>
          </m:sup>
        </m:sSup>
      </m:oMath>
      <w:r w:rsidRPr="00D31915">
        <w:rPr>
          <w:rFonts w:ascii="Times New Roman" w:hAnsi="Times New Roman"/>
          <w:color w:val="FF0000"/>
        </w:rPr>
        <w:t>)</w:t>
      </w:r>
      <w:r w:rsidR="00647C80" w:rsidRPr="00D31915">
        <w:rPr>
          <w:rFonts w:ascii="Times New Roman" w:hAnsi="Times New Roman"/>
          <w:color w:val="FF0000"/>
        </w:rPr>
        <w:t xml:space="preserve"> </w:t>
      </w:r>
      <w:r w:rsidR="00647C80" w:rsidRPr="00D31915">
        <w:rPr>
          <w:color w:val="FF0000"/>
        </w:rPr>
        <w:t>represents the Euclidian distances between the</w:t>
      </w:r>
      <w:r w:rsidR="005210E3" w:rsidRPr="00D31915">
        <w:rPr>
          <w:color w:val="FF0000"/>
        </w:rPr>
        <w:t xml:space="preserve"> </w:t>
      </w:r>
      <m:oMath>
        <m:sSup>
          <m:sSupPr>
            <m:ctrlPr>
              <w:rPr>
                <w:rFonts w:ascii="Cambria Math" w:hAnsi="Cambria Math"/>
                <w:i/>
                <w:color w:val="FF0000"/>
              </w:rPr>
            </m:ctrlPr>
          </m:sSupPr>
          <m:e>
            <m:r>
              <w:rPr>
                <w:rFonts w:ascii="Cambria Math" w:hAnsi="Cambria Math"/>
                <w:color w:val="FF0000"/>
              </w:rPr>
              <m:t>i</m:t>
            </m:r>
          </m:e>
          <m:sup>
            <m:r>
              <w:rPr>
                <w:rFonts w:ascii="Cambria Math" w:hAnsi="Cambria Math"/>
                <w:color w:val="FF0000"/>
              </w:rPr>
              <m:t>th</m:t>
            </m:r>
          </m:sup>
        </m:sSup>
      </m:oMath>
      <w:r w:rsidR="005210E3" w:rsidRPr="00D31915">
        <w:rPr>
          <w:color w:val="FF0000"/>
        </w:rPr>
        <w:t xml:space="preserve"> </w:t>
      </w:r>
      <w:r w:rsidR="00647C80" w:rsidRPr="00D31915">
        <w:rPr>
          <w:color w:val="FF0000"/>
        </w:rPr>
        <w:t>landmarks</w:t>
      </w:r>
      <w:r w:rsidR="004168D4" w:rsidRPr="00D31915">
        <w:rPr>
          <w:color w:val="FF0000"/>
        </w:rPr>
        <w:t xml:space="preserve"> across</w:t>
      </w:r>
      <w:r w:rsidR="002D56A2" w:rsidRPr="00D31915">
        <w:rPr>
          <w:color w:val="FF0000"/>
        </w:rPr>
        <w:t xml:space="preserve"> the</w:t>
      </w:r>
      <w:r w:rsidR="004168D4" w:rsidRPr="00D31915">
        <w:rPr>
          <w:color w:val="FF0000"/>
        </w:rPr>
        <w:t xml:space="preserve">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oMath>
      <w:r w:rsidR="004168D4" w:rsidRPr="00D31915">
        <w:rPr>
          <w:color w:val="FF0000"/>
        </w:rPr>
        <w:t xml:space="preserve"> </w:t>
      </w:r>
      <m:oMath>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oMath>
      <w:r w:rsidR="004168D4" w:rsidRPr="00D31915">
        <w:rPr>
          <w:color w:val="FF0000"/>
        </w:rPr>
        <w:t xml:space="preserve"> samples</w:t>
      </w:r>
      <w:r w:rsidR="00B558C6" w:rsidRPr="00D31915">
        <w:rPr>
          <w:rFonts w:ascii="Times New Roman" w:hAnsi="Times New Roman"/>
          <w:color w:val="FF0000"/>
        </w:rPr>
        <w:t>.</w:t>
      </w:r>
      <w:r w:rsidRPr="00D31915">
        <w:rPr>
          <w:color w:val="FF0000"/>
        </w:rPr>
        <w:t xml:space="preserve"> </w:t>
      </w:r>
    </w:p>
    <w:p w14:paraId="7C0B5CE2" w14:textId="042FE1D0" w:rsidR="00DE78C1" w:rsidRPr="00D31915" w:rsidRDefault="00C10078" w:rsidP="002826BD">
      <w:pPr>
        <w:pStyle w:val="MDPI31text"/>
        <w:rPr>
          <w:color w:val="FF0000"/>
        </w:rPr>
      </w:pPr>
      <w:r w:rsidRPr="00D31915">
        <w:rPr>
          <w:color w:val="FF0000"/>
        </w:rPr>
        <w:t xml:space="preserve">For our </w:t>
      </w:r>
      <w:r w:rsidR="002826BD" w:rsidRPr="00D31915">
        <w:rPr>
          <w:color w:val="FF0000"/>
        </w:rPr>
        <w:t>approach</w:t>
      </w:r>
      <w:r w:rsidR="00EF5ED7" w:rsidRPr="00D31915">
        <w:rPr>
          <w:color w:val="FF0000"/>
        </w:rPr>
        <w:t xml:space="preserve">, </w:t>
      </w:r>
      <w:r w:rsidR="002826BD" w:rsidRPr="00D31915">
        <w:rPr>
          <w:color w:val="FF0000"/>
        </w:rPr>
        <w:t>we adopted a constrained-based</w:t>
      </w:r>
      <w:r w:rsidR="00CC325A" w:rsidRPr="00D31915">
        <w:rPr>
          <w:color w:val="FF0000"/>
        </w:rPr>
        <w:t xml:space="preserve"> Procrustes Analysis by selectively disabling a specific set of </w:t>
      </w:r>
      <w:r w:rsidR="00DE78C1" w:rsidRPr="00D31915">
        <w:rPr>
          <w:color w:val="FF0000"/>
        </w:rPr>
        <w:t xml:space="preserve">irrelevant </w:t>
      </w:r>
      <w:r w:rsidR="00CC325A" w:rsidRPr="00D31915">
        <w:rPr>
          <w:color w:val="FF0000"/>
        </w:rPr>
        <w:t xml:space="preserve">geometric transformations </w:t>
      </w:r>
      <w:r w:rsidR="00DE78C1" w:rsidRPr="00D31915">
        <w:rPr>
          <w:color w:val="FF0000"/>
        </w:rPr>
        <w:t xml:space="preserve">that will aid in quantifying </w:t>
      </w:r>
      <w:r w:rsidR="00CC325A" w:rsidRPr="00D31915">
        <w:rPr>
          <w:color w:val="FF0000"/>
        </w:rPr>
        <w:t>multiple posture variations.</w:t>
      </w:r>
      <w:r w:rsidR="002826BD" w:rsidRPr="00D31915">
        <w:rPr>
          <w:color w:val="FF0000"/>
        </w:rPr>
        <w:t xml:space="preserve"> </w:t>
      </w:r>
      <w:r w:rsidR="00DE78C1" w:rsidRPr="00D31915">
        <w:rPr>
          <w:color w:val="FF0000"/>
        </w:rPr>
        <w:t xml:space="preserve">We disabled the </w:t>
      </w:r>
      <w:r w:rsidR="00776F44" w:rsidRPr="00D31915">
        <w:rPr>
          <w:color w:val="FF0000"/>
        </w:rPr>
        <w:t>rotational</w:t>
      </w:r>
      <w:r w:rsidR="00F653C1" w:rsidRPr="00D31915">
        <w:rPr>
          <w:color w:val="FF0000"/>
        </w:rPr>
        <w:t xml:space="preserve">, </w:t>
      </w:r>
      <w:r w:rsidR="005F04D7" w:rsidRPr="00D31915">
        <w:rPr>
          <w:color w:val="FF0000"/>
        </w:rPr>
        <w:t>scaling</w:t>
      </w:r>
      <w:r w:rsidR="00F653C1" w:rsidRPr="00D31915">
        <w:rPr>
          <w:color w:val="FF0000"/>
        </w:rPr>
        <w:t xml:space="preserve"> and tilt</w:t>
      </w:r>
      <w:r w:rsidR="001265B7" w:rsidRPr="00D31915">
        <w:rPr>
          <w:color w:val="FF0000"/>
        </w:rPr>
        <w:t xml:space="preserve"> transformations due to </w:t>
      </w:r>
      <w:r w:rsidR="00447B8A" w:rsidRPr="00D31915">
        <w:rPr>
          <w:color w:val="FF0000"/>
        </w:rPr>
        <w:t>their</w:t>
      </w:r>
      <w:r w:rsidR="001265B7" w:rsidRPr="00D31915">
        <w:rPr>
          <w:color w:val="FF0000"/>
        </w:rPr>
        <w:t xml:space="preserve"> irrelevancy. </w:t>
      </w:r>
      <w:r w:rsidR="00B504E7" w:rsidRPr="00D31915">
        <w:rPr>
          <w:color w:val="FF0000"/>
        </w:rPr>
        <w:t>Any slight</w:t>
      </w:r>
      <w:r w:rsidR="00003CAF" w:rsidRPr="00D31915">
        <w:rPr>
          <w:color w:val="FF0000"/>
        </w:rPr>
        <w:t xml:space="preserve"> shifts in translational and scaling </w:t>
      </w:r>
      <w:r w:rsidR="00447B8A" w:rsidRPr="00D31915">
        <w:rPr>
          <w:color w:val="FF0000"/>
          <w:lang w:val="en-GB"/>
        </w:rPr>
        <w:t xml:space="preserve">would significantly alter the </w:t>
      </w:r>
      <w:r w:rsidR="00447B8A" w:rsidRPr="00D31915">
        <w:rPr>
          <w:color w:val="FF0000"/>
        </w:rPr>
        <w:t xml:space="preserve">Procrustes value, which </w:t>
      </w:r>
      <w:r w:rsidR="00003CAF" w:rsidRPr="00D31915">
        <w:rPr>
          <w:color w:val="FF0000"/>
        </w:rPr>
        <w:t>must</w:t>
      </w:r>
      <w:r w:rsidR="00447B8A" w:rsidRPr="00D31915">
        <w:rPr>
          <w:color w:val="FF0000"/>
        </w:rPr>
        <w:t xml:space="preserve"> be avoided.</w:t>
      </w:r>
    </w:p>
    <w:p w14:paraId="0F25581A" w14:textId="7E3BC4FF" w:rsidR="009B2B87" w:rsidRPr="00D31915" w:rsidRDefault="00CC325A" w:rsidP="00D023FF">
      <w:pPr>
        <w:pStyle w:val="MDPI31text"/>
        <w:rPr>
          <w:color w:val="FF0000"/>
        </w:rPr>
      </w:pPr>
      <w:r w:rsidRPr="00D31915">
        <w:rPr>
          <w:color w:val="FF0000"/>
        </w:rPr>
        <w:t>As for the posture of reference, t</w:t>
      </w:r>
      <w:r w:rsidR="00045895" w:rsidRPr="00D31915">
        <w:rPr>
          <w:color w:val="FF0000"/>
        </w:rPr>
        <w:t>he</w:t>
      </w:r>
      <w:r w:rsidR="00EF5ED7" w:rsidRPr="00D31915">
        <w:rPr>
          <w:color w:val="FF0000"/>
        </w:rPr>
        <w:t xml:space="preserve"> upright sitting posture was </w:t>
      </w:r>
      <w:r w:rsidRPr="00D31915">
        <w:rPr>
          <w:color w:val="FF0000"/>
        </w:rPr>
        <w:t>chosen</w:t>
      </w:r>
      <w:r w:rsidR="00C060AE" w:rsidRPr="00D31915">
        <w:rPr>
          <w:color w:val="FF0000"/>
        </w:rPr>
        <w:t>,</w:t>
      </w:r>
      <w:r w:rsidRPr="00D31915">
        <w:rPr>
          <w:color w:val="FF0000"/>
        </w:rPr>
        <w:t xml:space="preserve"> as it</w:t>
      </w:r>
      <w:r w:rsidR="00EF5ED7" w:rsidRPr="00D31915">
        <w:rPr>
          <w:color w:val="FF0000"/>
        </w:rPr>
        <w:t xml:space="preserve"> </w:t>
      </w:r>
      <w:r w:rsidRPr="00D31915">
        <w:rPr>
          <w:color w:val="FF0000"/>
        </w:rPr>
        <w:t xml:space="preserve">is generally considered a recommended </w:t>
      </w:r>
      <w:r w:rsidR="00EF5ED7" w:rsidRPr="00D31915">
        <w:rPr>
          <w:color w:val="FF0000"/>
        </w:rPr>
        <w:t xml:space="preserve">sitting </w:t>
      </w:r>
      <w:r w:rsidR="00C03E87" w:rsidRPr="00D31915">
        <w:rPr>
          <w:color w:val="FF0000"/>
        </w:rPr>
        <w:t>posture based on multiple research studies and advice from healthcare professionals.</w:t>
      </w:r>
      <w:r w:rsidR="009C3771">
        <w:rPr>
          <w:color w:val="FF0000"/>
        </w:rPr>
        <w:t xml:space="preserve"> Furthermore, </w:t>
      </w:r>
      <w:r w:rsidR="00667DC1">
        <w:rPr>
          <w:color w:val="FF0000"/>
        </w:rPr>
        <w:t xml:space="preserve">we conducted a series of simple experiments </w:t>
      </w:r>
      <w:r w:rsidR="008C4F2B">
        <w:rPr>
          <w:color w:val="FF0000"/>
        </w:rPr>
        <w:t>to</w:t>
      </w:r>
      <w:r w:rsidR="009C3771">
        <w:rPr>
          <w:color w:val="FF0000"/>
        </w:rPr>
        <w:t xml:space="preserve"> validate the </w:t>
      </w:r>
      <w:r w:rsidR="00B653A1">
        <w:rPr>
          <w:color w:val="FF0000"/>
        </w:rPr>
        <w:t>concept</w:t>
      </w:r>
      <w:r w:rsidR="009C3771">
        <w:rPr>
          <w:color w:val="FF0000"/>
        </w:rPr>
        <w:t xml:space="preserve"> of </w:t>
      </w:r>
      <w:r w:rsidR="008C4F2B">
        <w:rPr>
          <w:color w:val="FF0000"/>
        </w:rPr>
        <w:t xml:space="preserve">our </w:t>
      </w:r>
      <w:r w:rsidR="008C4F2B" w:rsidRPr="00D31915">
        <w:rPr>
          <w:color w:val="FF0000"/>
        </w:rPr>
        <w:t xml:space="preserve">constrained-based </w:t>
      </w:r>
      <w:r w:rsidR="00B653A1">
        <w:rPr>
          <w:color w:val="FF0000"/>
        </w:rPr>
        <w:t>Procrustes</w:t>
      </w:r>
      <w:r w:rsidR="009C3771">
        <w:rPr>
          <w:color w:val="FF0000"/>
        </w:rPr>
        <w:t xml:space="preserve"> analysis </w:t>
      </w:r>
      <w:r w:rsidR="00667DC1">
        <w:rPr>
          <w:color w:val="FF0000"/>
        </w:rPr>
        <w:t xml:space="preserve">in </w:t>
      </w:r>
      <w:r w:rsidR="008C4F2B">
        <w:rPr>
          <w:color w:val="FF0000"/>
        </w:rPr>
        <w:t>determin</w:t>
      </w:r>
      <w:r w:rsidR="00667DC1">
        <w:rPr>
          <w:color w:val="FF0000"/>
        </w:rPr>
        <w:t>ing</w:t>
      </w:r>
      <w:r w:rsidR="008C4F2B">
        <w:rPr>
          <w:color w:val="FF0000"/>
        </w:rPr>
        <w:t xml:space="preserve"> </w:t>
      </w:r>
      <w:r w:rsidR="00667DC1">
        <w:rPr>
          <w:color w:val="FF0000"/>
        </w:rPr>
        <w:t>a posture’s</w:t>
      </w:r>
      <w:r w:rsidR="008C4F2B">
        <w:rPr>
          <w:color w:val="FF0000"/>
        </w:rPr>
        <w:t xml:space="preserve"> deviation from a reference posture</w:t>
      </w:r>
      <w:r w:rsidR="00667DC1">
        <w:rPr>
          <w:color w:val="FF0000"/>
        </w:rPr>
        <w:t>,</w:t>
      </w:r>
      <w:r w:rsidR="009C3771">
        <w:rPr>
          <w:color w:val="FF0000"/>
        </w:rPr>
        <w:t xml:space="preserve"> </w:t>
      </w:r>
      <w:r w:rsidR="005726F1">
        <w:rPr>
          <w:color w:val="FF0000"/>
        </w:rPr>
        <w:t xml:space="preserve">as </w:t>
      </w:r>
      <w:r w:rsidR="008C4F2B">
        <w:rPr>
          <w:color w:val="FF0000"/>
        </w:rPr>
        <w:t xml:space="preserve">seen in </w:t>
      </w:r>
      <w:r w:rsidR="005726F1">
        <w:rPr>
          <w:color w:val="FF0000"/>
        </w:rPr>
        <w:t>F</w:t>
      </w:r>
      <w:r w:rsidR="008C4F2B">
        <w:rPr>
          <w:color w:val="FF0000"/>
        </w:rPr>
        <w:t xml:space="preserve">igure </w:t>
      </w:r>
      <w:r w:rsidR="00667DC1">
        <w:rPr>
          <w:color w:val="FF0000"/>
        </w:rPr>
        <w:t>X</w:t>
      </w:r>
      <w:r w:rsidR="008C4F2B">
        <w:rPr>
          <w:color w:val="FF0000"/>
        </w:rPr>
        <w:t xml:space="preserve"> below. </w:t>
      </w:r>
      <w:r w:rsidR="00667DC1">
        <w:rPr>
          <w:color w:val="FF0000"/>
        </w:rPr>
        <w:t>W</w:t>
      </w:r>
      <w:r w:rsidR="008C4F2B">
        <w:rPr>
          <w:color w:val="FF0000"/>
        </w:rPr>
        <w:t xml:space="preserve">e created a sample sensor </w:t>
      </w:r>
      <w:r w:rsidR="005726F1">
        <w:rPr>
          <w:color w:val="FF0000"/>
        </w:rPr>
        <w:t xml:space="preserve">seat </w:t>
      </w:r>
      <w:r w:rsidR="008C4F2B">
        <w:rPr>
          <w:color w:val="FF0000"/>
        </w:rPr>
        <w:t>data replicating an upright sitting posture</w:t>
      </w:r>
      <w:r w:rsidR="00667DC1">
        <w:rPr>
          <w:color w:val="FF0000"/>
        </w:rPr>
        <w:t xml:space="preserve"> for this experiment</w:t>
      </w:r>
      <w:r w:rsidR="005726F1">
        <w:rPr>
          <w:color w:val="FF0000"/>
        </w:rPr>
        <w:t xml:space="preserve">. We then programmatically shifted the sensor values around </w:t>
      </w:r>
      <w:proofErr w:type="gramStart"/>
      <w:r w:rsidR="005726F1">
        <w:rPr>
          <w:color w:val="FF0000"/>
        </w:rPr>
        <w:t>in order for</w:t>
      </w:r>
      <w:proofErr w:type="gramEnd"/>
      <w:r w:rsidR="001C0499">
        <w:rPr>
          <w:color w:val="FF0000"/>
        </w:rPr>
        <w:t xml:space="preserve"> </w:t>
      </w:r>
      <w:r w:rsidR="005726F1">
        <w:rPr>
          <w:color w:val="FF0000"/>
        </w:rPr>
        <w:t>us to record the Procrustes’ distance</w:t>
      </w:r>
      <w:r w:rsidR="002B1221">
        <w:rPr>
          <w:color w:val="FF0000"/>
        </w:rPr>
        <w:t xml:space="preserve"> for each frame</w:t>
      </w:r>
      <w:r w:rsidR="005726F1">
        <w:rPr>
          <w:color w:val="FF0000"/>
        </w:rPr>
        <w:t>.</w:t>
      </w:r>
      <w:r w:rsidR="008C4F2B">
        <w:rPr>
          <w:color w:val="FF0000"/>
        </w:rPr>
        <w:t xml:space="preserve"> As expected, </w:t>
      </w:r>
      <w:r w:rsidR="005726F1">
        <w:rPr>
          <w:color w:val="FF0000"/>
        </w:rPr>
        <w:t>predefined shifts</w:t>
      </w:r>
      <w:r w:rsidR="008C4F2B">
        <w:rPr>
          <w:color w:val="FF0000"/>
        </w:rPr>
        <w:t xml:space="preserve"> along the horizontal axis don't </w:t>
      </w:r>
      <w:r w:rsidR="005726F1">
        <w:rPr>
          <w:color w:val="FF0000"/>
        </w:rPr>
        <w:t>influence</w:t>
      </w:r>
      <w:r w:rsidR="008C4F2B">
        <w:rPr>
          <w:color w:val="FF0000"/>
        </w:rPr>
        <w:t xml:space="preserve"> the Procrustes’ distance. However, </w:t>
      </w:r>
      <w:r w:rsidR="005726F1">
        <w:rPr>
          <w:color w:val="FF0000"/>
        </w:rPr>
        <w:t>in the</w:t>
      </w:r>
      <w:r w:rsidR="008C4F2B">
        <w:rPr>
          <w:color w:val="FF0000"/>
        </w:rPr>
        <w:t xml:space="preserve"> posture tilt test, </w:t>
      </w:r>
      <w:r w:rsidR="005726F1">
        <w:rPr>
          <w:color w:val="FF0000"/>
        </w:rPr>
        <w:t xml:space="preserve">although the shape is retained, changes in the intensity of the sensor values cause the Procrustes Distance to </w:t>
      </w:r>
      <w:r w:rsidR="002B1221">
        <w:rPr>
          <w:color w:val="FF0000"/>
        </w:rPr>
        <w:t>increase, thereby proving the applicability of this method.</w:t>
      </w:r>
    </w:p>
    <w:p w14:paraId="3622EAB9" w14:textId="723DFCFA" w:rsidR="00912D79" w:rsidRPr="00D023FF" w:rsidRDefault="00912D79" w:rsidP="00D023FF">
      <w:pPr>
        <w:pStyle w:val="MDPI31text"/>
      </w:pPr>
    </w:p>
    <w:p w14:paraId="4C1FBDD3" w14:textId="6ACFA7B8" w:rsidR="0045432E" w:rsidRDefault="008C4F2B" w:rsidP="00932D0D">
      <w:pPr>
        <w:pStyle w:val="MDPI52figure"/>
        <w:rPr>
          <w:color w:val="000000" w:themeColor="text1"/>
        </w:rPr>
      </w:pPr>
      <w:r w:rsidRPr="008C4F2B">
        <w:rPr>
          <w:color w:val="000000" w:themeColor="text1"/>
        </w:rPr>
        <w:lastRenderedPageBreak/>
        <w:drawing>
          <wp:inline distT="0" distB="0" distL="0" distR="0" wp14:anchorId="5F823700" wp14:editId="23216941">
            <wp:extent cx="5942266" cy="6163129"/>
            <wp:effectExtent l="12700" t="12700" r="14605" b="9525"/>
            <wp:docPr id="56880086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00861" name="Picture 1" descr="A screenshot of a graph&#10;&#10;AI-generated content may be incorrect."/>
                    <pic:cNvPicPr/>
                  </pic:nvPicPr>
                  <pic:blipFill>
                    <a:blip r:embed="rId19"/>
                    <a:stretch>
                      <a:fillRect/>
                    </a:stretch>
                  </pic:blipFill>
                  <pic:spPr>
                    <a:xfrm>
                      <a:off x="0" y="0"/>
                      <a:ext cx="5946974" cy="6168012"/>
                    </a:xfrm>
                    <a:prstGeom prst="rect">
                      <a:avLst/>
                    </a:prstGeom>
                    <a:ln>
                      <a:solidFill>
                        <a:schemeClr val="tx1"/>
                      </a:solidFill>
                    </a:ln>
                  </pic:spPr>
                </pic:pic>
              </a:graphicData>
            </a:graphic>
          </wp:inline>
        </w:drawing>
      </w:r>
      <w:r w:rsidR="00D52E61">
        <w:rPr>
          <w:color w:val="000000" w:themeColor="text1"/>
        </w:rPr>
        <w:t xml:space="preserve"> </w:t>
      </w:r>
    </w:p>
    <w:p w14:paraId="1C9E16DE" w14:textId="0B050F4D" w:rsidR="004A12CC" w:rsidRPr="001A37FC" w:rsidRDefault="004A12CC" w:rsidP="00913201">
      <w:pPr>
        <w:pStyle w:val="MDPI51figurecaption"/>
        <w:rPr>
          <w:color w:val="000000" w:themeColor="text1"/>
        </w:rPr>
      </w:pPr>
      <w:r w:rsidRPr="001A37FC">
        <w:rPr>
          <w:b/>
          <w:bCs/>
          <w:color w:val="000000" w:themeColor="text1"/>
        </w:rPr>
        <w:t xml:space="preserve">Figure </w:t>
      </w:r>
      <w:r>
        <w:rPr>
          <w:b/>
          <w:bCs/>
          <w:color w:val="000000" w:themeColor="text1"/>
        </w:rPr>
        <w:t>x</w:t>
      </w:r>
      <w:r w:rsidRPr="001A37FC">
        <w:rPr>
          <w:color w:val="000000" w:themeColor="text1"/>
        </w:rPr>
        <w:t xml:space="preserve">. </w:t>
      </w:r>
      <w:r w:rsidR="008C4F2B">
        <w:rPr>
          <w:color w:val="000000" w:themeColor="text1"/>
        </w:rPr>
        <w:t>Posture s</w:t>
      </w:r>
      <w:r>
        <w:rPr>
          <w:color w:val="000000" w:themeColor="text1"/>
        </w:rPr>
        <w:t>hift and tilt experiments</w:t>
      </w:r>
      <w:r w:rsidR="008C4F2B">
        <w:rPr>
          <w:color w:val="000000" w:themeColor="text1"/>
        </w:rPr>
        <w:t xml:space="preserve"> </w:t>
      </w:r>
      <w:r w:rsidR="005726F1">
        <w:rPr>
          <w:color w:val="000000" w:themeColor="text1"/>
        </w:rPr>
        <w:t xml:space="preserve">were </w:t>
      </w:r>
      <w:r w:rsidR="008C4F2B">
        <w:rPr>
          <w:color w:val="000000" w:themeColor="text1"/>
        </w:rPr>
        <w:t>performed using our constrained</w:t>
      </w:r>
      <w:r w:rsidR="005726F1">
        <w:rPr>
          <w:color w:val="000000" w:themeColor="text1"/>
        </w:rPr>
        <w:t>-based</w:t>
      </w:r>
      <w:r w:rsidR="008C4F2B">
        <w:rPr>
          <w:color w:val="000000" w:themeColor="text1"/>
        </w:rPr>
        <w:t xml:space="preserve"> Procrustes </w:t>
      </w:r>
      <w:r w:rsidR="005726F1">
        <w:rPr>
          <w:color w:val="000000" w:themeColor="text1"/>
        </w:rPr>
        <w:t>Analysis</w:t>
      </w:r>
      <w:r w:rsidRPr="001A37FC">
        <w:rPr>
          <w:color w:val="000000" w:themeColor="text1"/>
        </w:rPr>
        <w:t>.</w:t>
      </w:r>
    </w:p>
    <w:p w14:paraId="2C8910C9" w14:textId="36426147" w:rsidR="003D089F" w:rsidRPr="001A37FC" w:rsidRDefault="0045432E" w:rsidP="00C10078">
      <w:pPr>
        <w:pStyle w:val="MDPI22heading2"/>
        <w:rPr>
          <w:color w:val="000000" w:themeColor="text1"/>
        </w:rPr>
      </w:pPr>
      <w:r w:rsidRPr="001A37FC">
        <w:rPr>
          <w:color w:val="000000" w:themeColor="text1"/>
        </w:rPr>
        <w:t>3.</w:t>
      </w:r>
      <w:r w:rsidR="00747C13" w:rsidRPr="001A37FC">
        <w:rPr>
          <w:color w:val="000000" w:themeColor="text1"/>
        </w:rPr>
        <w:t>6</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184602F7" w14:textId="43B7F0D7" w:rsidR="00956A46" w:rsidRPr="001A37FC" w:rsidRDefault="00CA1359" w:rsidP="00043830">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Pr="001A37FC">
        <w:rPr>
          <w:color w:val="000000" w:themeColor="text1"/>
        </w:rPr>
        <w:t>main pillar. GPT is a</w:t>
      </w:r>
      <w:r w:rsidR="00C100D4" w:rsidRPr="001A37FC">
        <w:rPr>
          <w:color w:val="000000" w:themeColor="text1"/>
        </w:rPr>
        <w:t>n</w:t>
      </w:r>
      <w:r w:rsidRPr="001A37FC">
        <w:rPr>
          <w:color w:val="000000" w:themeColor="text1"/>
        </w:rPr>
        <w:t xml:space="preserve"> LLM that has been pre-trained on a plethora of data from the internet,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A92AF3" w:rsidRPr="001A37FC">
        <w:rPr>
          <w:color w:val="000000" w:themeColor="text1"/>
        </w:rPr>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A92AF3" w:rsidRPr="001A37FC">
        <w:rPr>
          <w:noProof/>
          <w:color w:val="000000" w:themeColor="text1"/>
        </w:rPr>
        <w:t>[54]</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D27687" w:rsidRPr="001A37FC">
        <w:rPr>
          <w:color w:val="000000" w:themeColor="text1"/>
        </w:rPr>
        <w:t xml:space="preserve">, </w:t>
      </w:r>
      <w:r w:rsidR="00A92AF3" w:rsidRPr="001A37FC">
        <w:rPr>
          <w:color w:val="000000" w:themeColor="text1"/>
        </w:rPr>
        <w:t xml:space="preserve">for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along with a system prompt that instructed it to identify any recurring postural issues and recommend better postural habits that would </w:t>
      </w:r>
      <w:r w:rsidR="00F5697F" w:rsidRPr="001A37FC">
        <w:rPr>
          <w:color w:val="000000" w:themeColor="text1"/>
        </w:rPr>
        <w:t xml:space="preserve">further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w:t>
      </w:r>
      <w:r w:rsidR="00F5697F" w:rsidRPr="001A37FC">
        <w:rPr>
          <w:color w:val="000000" w:themeColor="text1"/>
        </w:rPr>
        <w:lastRenderedPageBreak/>
        <w:t xml:space="preserve">being passed to the model can be seen in Figure </w:t>
      </w:r>
      <w:r w:rsidR="0011195C" w:rsidRPr="001A37FC">
        <w:rPr>
          <w:color w:val="000000" w:themeColor="text1"/>
        </w:rPr>
        <w:t>6</w:t>
      </w:r>
      <w:r w:rsidR="00F5697F" w:rsidRPr="001A37FC">
        <w:rPr>
          <w:color w:val="000000" w:themeColor="text1"/>
        </w:rPr>
        <w:t xml:space="preserve"> below. Each data entry contains the sitting posture</w:t>
      </w:r>
      <w:r w:rsidR="009C0DEA" w:rsidRPr="001A37FC">
        <w:rPr>
          <w:color w:val="000000" w:themeColor="text1"/>
        </w:rPr>
        <w:t xml:space="preserve"> being detected</w:t>
      </w:r>
      <w:r w:rsidR="00D9151B" w:rsidRPr="001A37FC">
        <w:rPr>
          <w:color w:val="000000" w:themeColor="text1"/>
        </w:rPr>
        <w:t>,</w:t>
      </w:r>
      <w:r w:rsidR="00F5697F" w:rsidRPr="001A37FC">
        <w:rPr>
          <w:color w:val="000000" w:themeColor="text1"/>
        </w:rPr>
        <w:t xml:space="preserve"> along with the corresponding start and end times.</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6E7D5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6E7D5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6E7D5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6E7D5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6E7D5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6E7D5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6E7D5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6E7D5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6E7D5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6E7D5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6E7D5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6E7D5F">
            <w:pPr>
              <w:pStyle w:val="MDPI42tablebody"/>
              <w:rPr>
                <w:color w:val="000000" w:themeColor="text1"/>
              </w:rPr>
            </w:pPr>
            <w:r w:rsidRPr="001A37FC">
              <w:rPr>
                <w:color w:val="000000" w:themeColor="text1"/>
              </w:rPr>
              <w:t>0</w:t>
            </w:r>
          </w:p>
        </w:tc>
      </w:tr>
      <w:tr w:rsidR="001C7A42" w:rsidRPr="001A37FC"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6E7D5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6E7D5F">
            <w:pPr>
              <w:pStyle w:val="MDPI42tablebody"/>
              <w:rPr>
                <w:color w:val="000000" w:themeColor="text1"/>
              </w:rPr>
            </w:pPr>
            <w:r w:rsidRPr="001A37FC">
              <w:rPr>
                <w:color w:val="000000" w:themeColor="text1"/>
              </w:rPr>
              <w:t>0</w:t>
            </w:r>
          </w:p>
        </w:tc>
      </w:tr>
    </w:tbl>
    <w:p w14:paraId="236E4F5C" w14:textId="77777777" w:rsidR="001C7A42" w:rsidRPr="001A37FC" w:rsidRDefault="001C7A42" w:rsidP="006B0FE7">
      <w:pPr>
        <w:pStyle w:val="MDPI31text"/>
        <w:ind w:left="0" w:firstLine="0"/>
        <w:rPr>
          <w:color w:val="000000" w:themeColor="text1"/>
        </w:rPr>
      </w:pPr>
    </w:p>
    <w:p w14:paraId="60936224" w14:textId="77777777" w:rsidR="000B420A" w:rsidRPr="001A37FC" w:rsidRDefault="000B420A" w:rsidP="000B420A">
      <w:pPr>
        <w:pStyle w:val="MDPI52figure"/>
        <w:rPr>
          <w:color w:val="000000" w:themeColor="text1"/>
        </w:rPr>
      </w:pPr>
      <w:r w:rsidRPr="001A37FC">
        <w:rPr>
          <w:noProof/>
          <w:color w:val="000000" w:themeColor="text1"/>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0"/>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7DE63B0" w:rsidR="000B420A" w:rsidRPr="001A37FC" w:rsidRDefault="000B420A" w:rsidP="000B420A">
      <w:pPr>
        <w:pStyle w:val="MDPI51figurecaption"/>
        <w:rPr>
          <w:color w:val="000000" w:themeColor="text1"/>
        </w:rPr>
      </w:pPr>
      <w:r w:rsidRPr="001A37FC">
        <w:rPr>
          <w:b/>
          <w:bCs/>
          <w:color w:val="000000" w:themeColor="text1"/>
        </w:rPr>
        <w:t xml:space="preserve">Figure </w:t>
      </w:r>
      <w:r w:rsidR="0011195C" w:rsidRPr="001A37FC">
        <w:rPr>
          <w:b/>
          <w:bCs/>
          <w:color w:val="000000" w:themeColor="text1"/>
        </w:rPr>
        <w:t>6</w:t>
      </w:r>
      <w:r w:rsidRPr="001A37FC">
        <w:rPr>
          <w:color w:val="000000" w:themeColor="text1"/>
        </w:rPr>
        <w:t xml:space="preserve">. </w:t>
      </w:r>
      <w:r w:rsidR="00EA191B" w:rsidRPr="001A37FC">
        <w:rPr>
          <w:color w:val="000000" w:themeColor="text1"/>
        </w:rPr>
        <w:t>Historical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6B3A29F6" w14:textId="4D481FAA" w:rsidR="0045432E" w:rsidRPr="001A37FC" w:rsidRDefault="0045432E" w:rsidP="0045432E">
      <w:pPr>
        <w:pStyle w:val="MDPI22heading2"/>
        <w:rPr>
          <w:color w:val="000000" w:themeColor="text1"/>
        </w:rPr>
      </w:pPr>
      <w:r w:rsidRPr="001A37FC">
        <w:rPr>
          <w:color w:val="000000" w:themeColor="text1"/>
        </w:rPr>
        <w:t>3.8 Web-Based Feedback Platform</w:t>
      </w:r>
    </w:p>
    <w:p w14:paraId="3168C245" w14:textId="63406F35" w:rsidR="0045432E" w:rsidRPr="001A37FC" w:rsidRDefault="0045432E" w:rsidP="0045432E">
      <w:pPr>
        <w:pStyle w:val="MDPI31text"/>
        <w:rPr>
          <w:color w:val="000000" w:themeColor="text1"/>
          <w:lang w:val="en-GB"/>
        </w:rPr>
      </w:pPr>
      <w:r w:rsidRPr="001A37FC">
        <w:rPr>
          <w:color w:val="000000" w:themeColor="text1"/>
        </w:rPr>
        <w:t xml:space="preserve">We </w:t>
      </w:r>
      <w:r w:rsidRPr="001A37FC">
        <w:rPr>
          <w:color w:val="000000" w:themeColor="text1"/>
          <w:lang w:val="en-GB"/>
        </w:rPr>
        <w:t>built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effectively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developed using Flutter (Dart), which is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 such as iOS, Android, and Desktop under a single codebase. Additionally, we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interfaced with our trained machine learning model to generate predictions based on the postural sensor data being provided. W</w:t>
      </w:r>
      <w:proofErr w:type="spellStart"/>
      <w:r w:rsidRPr="001A37FC">
        <w:rPr>
          <w:color w:val="000000" w:themeColor="text1"/>
        </w:rPr>
        <w:t>e</w:t>
      </w:r>
      <w:proofErr w:type="spellEnd"/>
      <w:r w:rsidRPr="001A37FC">
        <w:rPr>
          <w:color w:val="000000" w:themeColor="text1"/>
        </w:rPr>
        <w:t xml:space="preserve"> also utilized OpenAI’s GPT-4o Large Language Model (LLM) to generate personalized recommendations based on historical postural data. The block diagram in Figure </w:t>
      </w:r>
      <w:r w:rsidR="00AB7CCC" w:rsidRPr="001A37FC">
        <w:rPr>
          <w:color w:val="000000" w:themeColor="text1"/>
        </w:rPr>
        <w:t>7</w:t>
      </w:r>
      <w:r w:rsidRPr="001A37FC">
        <w:rPr>
          <w:color w:val="000000" w:themeColor="text1"/>
        </w:rPr>
        <w:t xml:space="preserve"> below contain</w:t>
      </w:r>
      <w:r w:rsidR="00D448B2" w:rsidRPr="001A37FC">
        <w:rPr>
          <w:color w:val="000000" w:themeColor="text1"/>
        </w:rPr>
        <w:t>s</w:t>
      </w:r>
      <w:r w:rsidRPr="001A37FC">
        <w:rPr>
          <w:color w:val="000000" w:themeColor="text1"/>
        </w:rPr>
        <w:t xml:space="preserve"> the 3 main components used to develop our posture feedback system.</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1"/>
                    <a:stretch>
                      <a:fillRect/>
                    </a:stretch>
                  </pic:blipFill>
                  <pic:spPr>
                    <a:xfrm>
                      <a:off x="0" y="0"/>
                      <a:ext cx="2771918" cy="2872455"/>
                    </a:xfrm>
                    <a:prstGeom prst="rect">
                      <a:avLst/>
                    </a:prstGeom>
                  </pic:spPr>
                </pic:pic>
              </a:graphicData>
            </a:graphic>
          </wp:inline>
        </w:drawing>
      </w:r>
    </w:p>
    <w:p w14:paraId="449253D1" w14:textId="032500E9" w:rsidR="0045432E" w:rsidRPr="001A37FC" w:rsidRDefault="0045432E" w:rsidP="0045432E">
      <w:pPr>
        <w:pStyle w:val="MDPI51figurecaption"/>
        <w:rPr>
          <w:color w:val="000000" w:themeColor="text1"/>
        </w:rPr>
      </w:pPr>
      <w:r w:rsidRPr="001A37FC">
        <w:rPr>
          <w:b/>
          <w:bCs/>
          <w:color w:val="000000" w:themeColor="text1"/>
        </w:rPr>
        <w:tab/>
        <w:t xml:space="preserve">Figure </w:t>
      </w:r>
      <w:r w:rsidR="00AB7CCC" w:rsidRPr="001A37FC">
        <w:rPr>
          <w:b/>
          <w:bCs/>
          <w:color w:val="000000" w:themeColor="text1"/>
        </w:rPr>
        <w:t>7</w:t>
      </w:r>
      <w:r w:rsidRPr="001A37FC">
        <w:rPr>
          <w:color w:val="000000" w:themeColor="text1"/>
        </w:rPr>
        <w:t xml:space="preserve">. </w:t>
      </w:r>
      <w:commentRangeStart w:id="9"/>
      <w:r w:rsidRPr="001A37FC">
        <w:rPr>
          <w:color w:val="000000" w:themeColor="text1"/>
        </w:rPr>
        <w:t>Block diagram of our proposed posture feedback system</w:t>
      </w:r>
      <w:commentRangeEnd w:id="9"/>
      <w:r w:rsidRPr="001A37FC">
        <w:rPr>
          <w:rStyle w:val="CommentReference"/>
          <w:rFonts w:eastAsia="SimSun"/>
          <w:color w:val="000000" w:themeColor="text1"/>
          <w:lang w:eastAsia="zh-CN" w:bidi="ar-SA"/>
        </w:rPr>
        <w:commentReference w:id="9"/>
      </w:r>
    </w:p>
    <w:p w14:paraId="3CA64188" w14:textId="5ECE9123" w:rsidR="0045432E" w:rsidRPr="001A37FC" w:rsidRDefault="008307CE" w:rsidP="0045432E">
      <w:pPr>
        <w:pStyle w:val="MDPI31text"/>
        <w:rPr>
          <w:color w:val="000000" w:themeColor="text1"/>
        </w:rPr>
      </w:pPr>
      <w:r>
        <w:rPr>
          <w:color w:val="000000" w:themeColor="text1"/>
        </w:rPr>
        <w:t>In the way it was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7D772C" w:rsidRPr="001A37FC">
        <w:rPr>
          <w:color w:val="000000" w:themeColor="text1"/>
        </w:rPr>
        <w:t>8</w:t>
      </w:r>
      <w:r w:rsidR="0045432E" w:rsidRPr="001A37FC">
        <w:rPr>
          <w:color w:val="000000" w:themeColor="text1"/>
        </w:rPr>
        <w:t xml:space="preserve"> and </w:t>
      </w:r>
      <w:r w:rsidR="007D772C" w:rsidRPr="001A37FC">
        <w:rPr>
          <w:color w:val="000000" w:themeColor="text1"/>
        </w:rPr>
        <w:t>9</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FF6AF8" w:rsidRPr="001A37FC">
        <w:rPr>
          <w:color w:val="000000" w:themeColor="text1"/>
        </w:rPr>
        <w:t>5</w:t>
      </w:r>
      <w:r w:rsidR="0045432E" w:rsidRPr="001A37FC">
        <w:rPr>
          <w:color w:val="000000" w:themeColor="text1"/>
        </w:rPr>
        <w:t xml:space="preserve"> explains each section of the web application in greater detail.</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5939284" cy="3210255"/>
                    </a:xfrm>
                    <a:prstGeom prst="rect">
                      <a:avLst/>
                    </a:prstGeom>
                    <a:ln>
                      <a:solidFill>
                        <a:schemeClr val="tx1"/>
                      </a:solidFill>
                    </a:ln>
                  </pic:spPr>
                </pic:pic>
              </a:graphicData>
            </a:graphic>
          </wp:inline>
        </w:drawing>
      </w:r>
    </w:p>
    <w:p w14:paraId="407F19EA" w14:textId="06038A68" w:rsidR="0045432E" w:rsidRPr="001A37FC" w:rsidRDefault="0045432E" w:rsidP="0045432E">
      <w:pPr>
        <w:pStyle w:val="MDPI51figurecaption"/>
        <w:rPr>
          <w:color w:val="000000" w:themeColor="text1"/>
        </w:rPr>
      </w:pPr>
      <w:r w:rsidRPr="001A37FC">
        <w:rPr>
          <w:b/>
          <w:bCs/>
          <w:color w:val="000000" w:themeColor="text1"/>
        </w:rPr>
        <w:t xml:space="preserve">Figure </w:t>
      </w:r>
      <w:r w:rsidR="007D772C" w:rsidRPr="001A37FC">
        <w:rPr>
          <w:b/>
          <w:bCs/>
          <w:color w:val="000000" w:themeColor="text1"/>
        </w:rPr>
        <w:t>8</w:t>
      </w:r>
      <w:r w:rsidRPr="001A37FC">
        <w:rPr>
          <w:color w:val="000000" w:themeColor="text1"/>
        </w:rPr>
        <w:t>. First screenshot of the “SitRight”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02F2F267" w14:textId="45E80990" w:rsidR="00356AA0" w:rsidRPr="001A37FC" w:rsidRDefault="0045432E" w:rsidP="009D7AAE">
      <w:pPr>
        <w:pStyle w:val="MDPI51figurecaption"/>
        <w:rPr>
          <w:color w:val="000000" w:themeColor="text1"/>
        </w:rPr>
      </w:pPr>
      <w:r w:rsidRPr="001A37FC">
        <w:rPr>
          <w:b/>
          <w:bCs/>
          <w:color w:val="000000" w:themeColor="text1"/>
        </w:rPr>
        <w:t xml:space="preserve">Figure </w:t>
      </w:r>
      <w:r w:rsidR="007D772C" w:rsidRPr="001A37FC">
        <w:rPr>
          <w:b/>
          <w:bCs/>
          <w:color w:val="000000" w:themeColor="text1"/>
        </w:rPr>
        <w:t>9</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5282A80A" w:rsidR="0045432E" w:rsidRPr="001A37FC" w:rsidRDefault="0045432E" w:rsidP="0045432E">
      <w:pPr>
        <w:pStyle w:val="MDPI41tablecaption"/>
        <w:rPr>
          <w:color w:val="000000" w:themeColor="text1"/>
        </w:rPr>
      </w:pPr>
      <w:r w:rsidRPr="001A37FC">
        <w:rPr>
          <w:b/>
          <w:bCs/>
          <w:color w:val="000000" w:themeColor="text1"/>
        </w:rPr>
        <w:t xml:space="preserve">Table </w:t>
      </w:r>
      <w:r w:rsidR="00FF6AF8" w:rsidRPr="001A37FC">
        <w:rPr>
          <w:b/>
          <w:bCs/>
          <w:color w:val="000000" w:themeColor="text1"/>
        </w:rPr>
        <w:t>5</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 11, and 12</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355A3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355A3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355A3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355A3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355A3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355A3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355A3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355A3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355A3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77777777" w:rsidR="0045432E" w:rsidRPr="001A37FC" w:rsidRDefault="0045432E" w:rsidP="00355A3F">
            <w:pPr>
              <w:pStyle w:val="MDPI42tablebody"/>
              <w:spacing w:line="240" w:lineRule="auto"/>
              <w:rPr>
                <w:color w:val="000000" w:themeColor="text1"/>
              </w:rPr>
            </w:pPr>
            <w:r w:rsidRPr="001A37FC">
              <w:rPr>
                <w:color w:val="000000" w:themeColor="text1"/>
              </w:rPr>
              <w:t>A chart visualizing the different sitting postures being adopted</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355A3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7777777" w:rsidR="0045432E" w:rsidRPr="001A37FC" w:rsidRDefault="0045432E" w:rsidP="00355A3F">
            <w:pPr>
              <w:pStyle w:val="MDPI42tablebody"/>
              <w:rPr>
                <w:color w:val="000000" w:themeColor="text1"/>
              </w:rPr>
            </w:pPr>
            <w:r w:rsidRPr="001A37FC">
              <w:rPr>
                <w:color w:val="000000" w:themeColor="text1"/>
              </w:rPr>
              <w:t>A chart showing the quality of the sitting over time based on historical data</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355A3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355A3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355A3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77777777" w:rsidR="0045432E" w:rsidRPr="001A37FC" w:rsidRDefault="0045432E" w:rsidP="00355A3F">
            <w:pPr>
              <w:pStyle w:val="MDPI42tablebody"/>
              <w:rPr>
                <w:color w:val="000000" w:themeColor="text1"/>
              </w:rPr>
            </w:pPr>
            <w:r w:rsidRPr="001A37FC">
              <w:rPr>
                <w:color w:val="000000" w:themeColor="text1"/>
              </w:rPr>
              <w:t>The predicted posture from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355A3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77777777" w:rsidR="0045432E" w:rsidRPr="001A37FC" w:rsidRDefault="0045432E" w:rsidP="00355A3F">
            <w:pPr>
              <w:pStyle w:val="MDPI42tablebody"/>
              <w:rPr>
                <w:color w:val="000000" w:themeColor="text1"/>
              </w:rPr>
            </w:pPr>
            <w:r w:rsidRPr="001A37FC">
              <w:rPr>
                <w:color w:val="000000" w:themeColor="text1"/>
              </w:rPr>
              <w:t>A summarized recommendation generated by the GPT-4o model based on the provided historical dataset</w:t>
            </w:r>
          </w:p>
        </w:tc>
      </w:tr>
    </w:tbl>
    <w:p w14:paraId="62EBD26B" w14:textId="77777777" w:rsidR="0045432E" w:rsidRPr="001A37FC" w:rsidRDefault="0045432E" w:rsidP="00EF1DF7">
      <w:pPr>
        <w:pStyle w:val="MDPI21heading1"/>
        <w:ind w:left="0"/>
        <w:rPr>
          <w:color w:val="000000" w:themeColor="text1"/>
        </w:rPr>
      </w:pPr>
    </w:p>
    <w:p w14:paraId="159B96FA" w14:textId="2EAC3C49" w:rsidR="005F3446" w:rsidRPr="001A37FC" w:rsidRDefault="00C467EA" w:rsidP="00533CFF">
      <w:pPr>
        <w:pStyle w:val="MDPI21heading1"/>
        <w:rPr>
          <w:color w:val="000000" w:themeColor="text1"/>
        </w:rPr>
      </w:pPr>
      <w:r w:rsidRPr="001A37FC">
        <w:rPr>
          <w:color w:val="000000" w:themeColor="text1"/>
        </w:rPr>
        <w:t>4.</w:t>
      </w:r>
      <w:r w:rsidR="00533CFF" w:rsidRPr="001A37FC">
        <w:rPr>
          <w:color w:val="000000" w:themeColor="text1"/>
        </w:rPr>
        <w:t xml:space="preserve"> </w:t>
      </w:r>
      <w:commentRangeStart w:id="10"/>
      <w:r w:rsidRPr="001A37FC">
        <w:rPr>
          <w:color w:val="000000" w:themeColor="text1"/>
        </w:rPr>
        <w:t>Results and Discussion</w:t>
      </w:r>
      <w:commentRangeEnd w:id="10"/>
      <w:r w:rsidR="00494C19">
        <w:rPr>
          <w:rStyle w:val="CommentReference"/>
          <w:rFonts w:eastAsia="SimSun"/>
          <w:b w:val="0"/>
          <w:snapToGrid/>
          <w:lang w:eastAsia="zh-CN" w:bidi="ar-SA"/>
        </w:rPr>
        <w:commentReference w:id="10"/>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1C1DABD2" w14:textId="62424AE0" w:rsidR="00461C0D" w:rsidRPr="001A37FC" w:rsidRDefault="00144CB1" w:rsidP="0046113C">
      <w:pPr>
        <w:pStyle w:val="MDPI31text"/>
        <w:rPr>
          <w:color w:val="000000" w:themeColor="text1"/>
          <w:lang w:val="en-GB"/>
        </w:rPr>
      </w:pPr>
      <w:r w:rsidRPr="001A37FC">
        <w:rPr>
          <w:color w:val="000000" w:themeColor="text1"/>
          <w:lang w:val="en-GB"/>
        </w:rPr>
        <w:t>The accuracy and performance of each machine leaning model was evaluated by</w:t>
      </w:r>
      <w:r w:rsidR="009E7DA2" w:rsidRPr="001A37FC">
        <w:rPr>
          <w:color w:val="000000" w:themeColor="text1"/>
          <w:lang w:val="en-GB"/>
        </w:rPr>
        <w:t xml:space="preserve"> utilizing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5 different machine learning models which were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245436" w:rsidRPr="001A37FC">
        <w:rPr>
          <w:color w:val="000000" w:themeColor="text1"/>
          <w:lang w:val="en-GB"/>
        </w:rPr>
        <w:t>5</w:t>
      </w:r>
      <w:r w:rsidR="00E007DD" w:rsidRPr="001A37FC">
        <w:rPr>
          <w:color w:val="000000" w:themeColor="text1"/>
          <w:lang w:val="en-GB"/>
        </w:rPr>
        <w:t xml:space="preserve"> provides a summary </w:t>
      </w:r>
      <w:r w:rsidR="00603C97" w:rsidRPr="001A37FC">
        <w:rPr>
          <w:color w:val="000000" w:themeColor="text1"/>
          <w:lang w:val="en-GB"/>
        </w:rPr>
        <w:t xml:space="preserve">of each machine learning model’s </w:t>
      </w:r>
      <w:r w:rsidR="0018157F" w:rsidRPr="001A37FC">
        <w:rPr>
          <w:color w:val="000000" w:themeColor="text1"/>
          <w:lang w:val="en-GB"/>
        </w:rPr>
        <w:t>overall accuracy in classif</w:t>
      </w:r>
      <w:r w:rsidR="0046113C" w:rsidRPr="001A37FC">
        <w:rPr>
          <w:color w:val="000000" w:themeColor="text1"/>
          <w:lang w:val="en-GB"/>
        </w:rPr>
        <w:t>ying various sitting 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 xml:space="preserve">the Decision tree had the lowest performance achieving an </w:t>
      </w:r>
      <w:r w:rsidR="00E007DD" w:rsidRPr="001A37FC">
        <w:rPr>
          <w:color w:val="000000" w:themeColor="text1"/>
          <w:lang w:val="en-GB"/>
        </w:rPr>
        <w:t xml:space="preserve">accuracy </w:t>
      </w:r>
      <w:r w:rsidR="0046113C" w:rsidRPr="001A37FC">
        <w:rPr>
          <w:color w:val="000000" w:themeColor="text1"/>
          <w:lang w:val="en-GB"/>
        </w:rPr>
        <w:t xml:space="preserve">of 83.44%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 having an accuracy of 99.65%</w:t>
      </w:r>
    </w:p>
    <w:p w14:paraId="5AAA4549" w14:textId="77777777" w:rsidR="003C7554" w:rsidRPr="001A37FC" w:rsidRDefault="003C7554" w:rsidP="0046113C">
      <w:pPr>
        <w:pStyle w:val="MDPI31text"/>
        <w:rPr>
          <w:color w:val="000000" w:themeColor="text1"/>
          <w:lang w:val="en-GB"/>
        </w:rPr>
      </w:pPr>
    </w:p>
    <w:p w14:paraId="4A5AC4CB" w14:textId="77777777" w:rsidR="003C7554" w:rsidRPr="001A37FC" w:rsidRDefault="003C7554" w:rsidP="0046113C">
      <w:pPr>
        <w:pStyle w:val="MDPI31text"/>
        <w:rPr>
          <w:color w:val="000000" w:themeColor="text1"/>
          <w:lang w:val="en-GB"/>
        </w:rPr>
      </w:pPr>
    </w:p>
    <w:p w14:paraId="3FF02C25" w14:textId="0DBAE54E" w:rsidR="00D63200" w:rsidRPr="001A37FC" w:rsidRDefault="00D63200" w:rsidP="00D63200">
      <w:pPr>
        <w:pStyle w:val="MDPI41tablecaption"/>
        <w:rPr>
          <w:color w:val="000000" w:themeColor="text1"/>
        </w:rPr>
      </w:pPr>
      <w:r w:rsidRPr="001A37FC">
        <w:rPr>
          <w:b/>
          <w:bCs/>
          <w:color w:val="000000" w:themeColor="text1"/>
        </w:rPr>
        <w:t xml:space="preserve">Table </w:t>
      </w:r>
      <w:r w:rsidR="00EE2A8D" w:rsidRPr="001A37FC">
        <w:rPr>
          <w:b/>
          <w:bCs/>
          <w:color w:val="000000" w:themeColor="text1"/>
        </w:rPr>
        <w:t>6</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7888"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992"/>
        <w:gridCol w:w="1991"/>
      </w:tblGrid>
      <w:tr w:rsidR="001A37FC" w:rsidRPr="001A37FC" w14:paraId="7E1AF4BE" w14:textId="3CD70C70" w:rsidTr="001A37FC">
        <w:trPr>
          <w:trHeight w:val="302"/>
        </w:trPr>
        <w:tc>
          <w:tcPr>
            <w:tcW w:w="1653" w:type="dxa"/>
            <w:tcBorders>
              <w:top w:val="single" w:sz="8" w:space="0" w:color="auto"/>
              <w:bottom w:val="single" w:sz="4" w:space="0" w:color="auto"/>
            </w:tcBorders>
            <w:shd w:val="clear" w:color="auto" w:fill="auto"/>
            <w:vAlign w:val="center"/>
          </w:tcPr>
          <w:p w14:paraId="7BDA5E5B" w14:textId="5101E686"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CC603B" w:rsidRPr="001A37FC" w:rsidRDefault="00CC603B" w:rsidP="007318C4">
            <w:pPr>
              <w:pStyle w:val="MDPI42tablebody"/>
              <w:spacing w:line="240" w:lineRule="auto"/>
              <w:rPr>
                <w:b/>
                <w:snapToGrid/>
                <w:color w:val="000000" w:themeColor="text1"/>
              </w:rPr>
            </w:pPr>
            <w:r w:rsidRPr="001A37FC">
              <w:rPr>
                <w:b/>
                <w:snapToGrid/>
                <w:color w:val="000000" w:themeColor="text1"/>
              </w:rPr>
              <w:t>F1 Score</w:t>
            </w:r>
          </w:p>
        </w:tc>
        <w:tc>
          <w:tcPr>
            <w:tcW w:w="992" w:type="dxa"/>
            <w:tcBorders>
              <w:top w:val="single" w:sz="8" w:space="0" w:color="auto"/>
              <w:bottom w:val="single" w:sz="4" w:space="0" w:color="auto"/>
            </w:tcBorders>
          </w:tcPr>
          <w:p w14:paraId="57053D1E" w14:textId="7CD6865C" w:rsidR="00CC603B" w:rsidRPr="007E4347" w:rsidRDefault="00CC603B" w:rsidP="007318C4">
            <w:pPr>
              <w:pStyle w:val="MDPI42tablebody"/>
              <w:spacing w:line="240" w:lineRule="auto"/>
              <w:rPr>
                <w:b/>
                <w:snapToGrid/>
                <w:color w:val="FF0000"/>
              </w:rPr>
            </w:pPr>
            <w:r w:rsidRPr="007E4347">
              <w:rPr>
                <w:b/>
                <w:snapToGrid/>
                <w:color w:val="FF0000"/>
              </w:rPr>
              <w:t>Recall</w:t>
            </w:r>
          </w:p>
        </w:tc>
        <w:tc>
          <w:tcPr>
            <w:tcW w:w="1991" w:type="dxa"/>
            <w:tcBorders>
              <w:top w:val="single" w:sz="8" w:space="0" w:color="auto"/>
              <w:bottom w:val="single" w:sz="4" w:space="0" w:color="auto"/>
            </w:tcBorders>
          </w:tcPr>
          <w:p w14:paraId="21050C77" w14:textId="749D5E8A" w:rsidR="00CC603B" w:rsidRPr="007E4347" w:rsidRDefault="00CC603B" w:rsidP="007318C4">
            <w:pPr>
              <w:pStyle w:val="MDPI42tablebody"/>
              <w:spacing w:line="240" w:lineRule="auto"/>
              <w:rPr>
                <w:b/>
                <w:snapToGrid/>
                <w:color w:val="FF0000"/>
              </w:rPr>
            </w:pPr>
            <w:r w:rsidRPr="007E4347">
              <w:rPr>
                <w:b/>
                <w:snapToGrid/>
                <w:color w:val="FF0000"/>
              </w:rPr>
              <w:t>Precision</w:t>
            </w:r>
          </w:p>
        </w:tc>
      </w:tr>
      <w:tr w:rsidR="001A37FC" w:rsidRPr="001A37FC" w14:paraId="7BD69F0D" w14:textId="59BBFAA9" w:rsidTr="001A37FC">
        <w:trPr>
          <w:trHeight w:val="288"/>
        </w:trPr>
        <w:tc>
          <w:tcPr>
            <w:tcW w:w="1653" w:type="dxa"/>
            <w:tcBorders>
              <w:top w:val="single" w:sz="4" w:space="0" w:color="auto"/>
              <w:bottom w:val="single" w:sz="4" w:space="0" w:color="auto"/>
            </w:tcBorders>
            <w:shd w:val="clear" w:color="auto" w:fill="auto"/>
            <w:vAlign w:val="center"/>
          </w:tcPr>
          <w:p w14:paraId="6793DEDF" w14:textId="33EA9530" w:rsidR="00CC603B" w:rsidRPr="001A37FC" w:rsidRDefault="00CC603B" w:rsidP="00C67892">
            <w:pPr>
              <w:pStyle w:val="MDPI42tablebody"/>
              <w:spacing w:line="240" w:lineRule="auto"/>
              <w:rPr>
                <w:color w:val="000000" w:themeColor="text1"/>
              </w:rPr>
            </w:pPr>
            <w:r w:rsidRPr="001A37FC">
              <w:rPr>
                <w:color w:val="000000" w:themeColor="text1"/>
              </w:rPr>
              <w:lastRenderedPageBreak/>
              <w:t>Decision Tree</w:t>
            </w:r>
          </w:p>
        </w:tc>
        <w:tc>
          <w:tcPr>
            <w:tcW w:w="1709" w:type="dxa"/>
            <w:tcBorders>
              <w:top w:val="single" w:sz="4" w:space="0" w:color="auto"/>
              <w:bottom w:val="single" w:sz="4" w:space="0" w:color="auto"/>
            </w:tcBorders>
            <w:shd w:val="clear" w:color="auto" w:fill="auto"/>
            <w:vAlign w:val="center"/>
          </w:tcPr>
          <w:p w14:paraId="2ED9FD49" w14:textId="6EB5FFF9" w:rsidR="00CC603B" w:rsidRPr="001A37FC" w:rsidRDefault="00CC603B"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CC603B" w:rsidRPr="001A37FC" w:rsidRDefault="00CC603B" w:rsidP="00CA1D65">
            <w:pPr>
              <w:pStyle w:val="MDPI42tablebody"/>
              <w:spacing w:line="240" w:lineRule="auto"/>
              <w:rPr>
                <w:color w:val="000000" w:themeColor="text1"/>
              </w:rPr>
            </w:pPr>
            <w:r w:rsidRPr="001A37FC">
              <w:rPr>
                <w:color w:val="000000" w:themeColor="text1"/>
              </w:rPr>
              <w:t>0.83</w:t>
            </w:r>
          </w:p>
        </w:tc>
        <w:tc>
          <w:tcPr>
            <w:tcW w:w="992" w:type="dxa"/>
            <w:tcBorders>
              <w:top w:val="single" w:sz="4" w:space="0" w:color="auto"/>
              <w:bottom w:val="single" w:sz="4" w:space="0" w:color="auto"/>
            </w:tcBorders>
          </w:tcPr>
          <w:p w14:paraId="37F99DD7" w14:textId="77777777" w:rsidR="00CC603B" w:rsidRPr="001A37FC" w:rsidRDefault="00CC603B" w:rsidP="00CA1D65">
            <w:pPr>
              <w:pStyle w:val="MDPI42tablebody"/>
              <w:spacing w:line="240" w:lineRule="auto"/>
              <w:rPr>
                <w:color w:val="000000" w:themeColor="text1"/>
              </w:rPr>
            </w:pPr>
          </w:p>
        </w:tc>
        <w:tc>
          <w:tcPr>
            <w:tcW w:w="1991" w:type="dxa"/>
            <w:tcBorders>
              <w:top w:val="single" w:sz="4" w:space="0" w:color="auto"/>
              <w:bottom w:val="single" w:sz="4" w:space="0" w:color="auto"/>
            </w:tcBorders>
          </w:tcPr>
          <w:p w14:paraId="1B8BFF89" w14:textId="77777777" w:rsidR="00CC603B" w:rsidRPr="001A37FC" w:rsidRDefault="00CC603B" w:rsidP="00CA1D65">
            <w:pPr>
              <w:pStyle w:val="MDPI42tablebody"/>
              <w:spacing w:line="240" w:lineRule="auto"/>
              <w:rPr>
                <w:color w:val="000000" w:themeColor="text1"/>
              </w:rPr>
            </w:pPr>
          </w:p>
        </w:tc>
      </w:tr>
      <w:tr w:rsidR="001A37FC" w:rsidRPr="001A37FC" w14:paraId="66B8C0F2" w14:textId="64D6F1F3" w:rsidTr="001A37FC">
        <w:trPr>
          <w:trHeight w:val="288"/>
        </w:trPr>
        <w:tc>
          <w:tcPr>
            <w:tcW w:w="1653" w:type="dxa"/>
            <w:tcBorders>
              <w:top w:val="single" w:sz="4" w:space="0" w:color="auto"/>
              <w:bottom w:val="single" w:sz="4" w:space="0" w:color="auto"/>
            </w:tcBorders>
            <w:shd w:val="clear" w:color="auto" w:fill="auto"/>
            <w:vAlign w:val="center"/>
          </w:tcPr>
          <w:p w14:paraId="6413797E" w14:textId="018107A7" w:rsidR="00CC603B" w:rsidRPr="001A37FC" w:rsidRDefault="00CC603B" w:rsidP="00C67892">
            <w:pPr>
              <w:pStyle w:val="MDPI42tablebody"/>
              <w:spacing w:line="240" w:lineRule="auto"/>
              <w:rPr>
                <w:color w:val="000000" w:themeColor="text1"/>
              </w:rPr>
            </w:pP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CC603B" w:rsidRPr="001A37FC" w:rsidRDefault="00CC603B"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CC603B" w:rsidRPr="001A37FC" w:rsidRDefault="00CC603B" w:rsidP="00C67892">
            <w:pPr>
              <w:pStyle w:val="MDPI42tablebody"/>
              <w:spacing w:line="240" w:lineRule="auto"/>
              <w:rPr>
                <w:color w:val="000000" w:themeColor="text1"/>
              </w:rPr>
            </w:pPr>
            <w:r w:rsidRPr="001A37FC">
              <w:rPr>
                <w:color w:val="000000" w:themeColor="text1"/>
              </w:rPr>
              <w:t>0.98</w:t>
            </w:r>
          </w:p>
        </w:tc>
        <w:tc>
          <w:tcPr>
            <w:tcW w:w="992" w:type="dxa"/>
            <w:tcBorders>
              <w:top w:val="single" w:sz="4" w:space="0" w:color="auto"/>
              <w:bottom w:val="single" w:sz="4" w:space="0" w:color="auto"/>
            </w:tcBorders>
          </w:tcPr>
          <w:p w14:paraId="0A7FC1A4" w14:textId="77777777" w:rsidR="00CC603B" w:rsidRPr="001A37FC" w:rsidRDefault="00CC603B" w:rsidP="00C67892">
            <w:pPr>
              <w:pStyle w:val="MDPI42tablebody"/>
              <w:spacing w:line="240" w:lineRule="auto"/>
              <w:rPr>
                <w:color w:val="000000" w:themeColor="text1"/>
              </w:rPr>
            </w:pPr>
          </w:p>
        </w:tc>
        <w:tc>
          <w:tcPr>
            <w:tcW w:w="1991" w:type="dxa"/>
            <w:tcBorders>
              <w:top w:val="single" w:sz="4" w:space="0" w:color="auto"/>
              <w:bottom w:val="single" w:sz="4" w:space="0" w:color="auto"/>
            </w:tcBorders>
          </w:tcPr>
          <w:p w14:paraId="250CE68C" w14:textId="77777777" w:rsidR="00CC603B" w:rsidRPr="001A37FC" w:rsidRDefault="00CC603B" w:rsidP="00C67892">
            <w:pPr>
              <w:pStyle w:val="MDPI42tablebody"/>
              <w:spacing w:line="240" w:lineRule="auto"/>
              <w:rPr>
                <w:color w:val="000000" w:themeColor="text1"/>
              </w:rPr>
            </w:pPr>
          </w:p>
        </w:tc>
      </w:tr>
      <w:tr w:rsidR="001A37FC" w:rsidRPr="001A37FC" w14:paraId="426E2403" w14:textId="7AF55894" w:rsidTr="001A37FC">
        <w:trPr>
          <w:trHeight w:val="288"/>
        </w:trPr>
        <w:tc>
          <w:tcPr>
            <w:tcW w:w="1653" w:type="dxa"/>
            <w:tcBorders>
              <w:top w:val="single" w:sz="4" w:space="0" w:color="auto"/>
              <w:bottom w:val="single" w:sz="4" w:space="0" w:color="auto"/>
            </w:tcBorders>
            <w:shd w:val="clear" w:color="auto" w:fill="auto"/>
            <w:vAlign w:val="center"/>
          </w:tcPr>
          <w:p w14:paraId="58CEF295" w14:textId="2624F6AF" w:rsidR="00CC603B" w:rsidRPr="001A37FC" w:rsidRDefault="00CC603B"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CC603B" w:rsidRPr="001A37FC" w:rsidRDefault="00CC603B"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CC603B" w:rsidRPr="001A37FC" w:rsidRDefault="00CC603B" w:rsidP="00C67892">
            <w:pPr>
              <w:pStyle w:val="MDPI42tablebody"/>
              <w:spacing w:line="240" w:lineRule="auto"/>
              <w:rPr>
                <w:color w:val="000000" w:themeColor="text1"/>
              </w:rPr>
            </w:pPr>
            <w:r w:rsidRPr="001A37FC">
              <w:rPr>
                <w:color w:val="000000" w:themeColor="text1"/>
              </w:rPr>
              <w:t>0.99</w:t>
            </w:r>
          </w:p>
        </w:tc>
        <w:tc>
          <w:tcPr>
            <w:tcW w:w="992" w:type="dxa"/>
            <w:tcBorders>
              <w:top w:val="single" w:sz="4" w:space="0" w:color="auto"/>
              <w:bottom w:val="single" w:sz="4" w:space="0" w:color="auto"/>
            </w:tcBorders>
          </w:tcPr>
          <w:p w14:paraId="0F343BA8" w14:textId="77777777" w:rsidR="00CC603B" w:rsidRPr="001A37FC" w:rsidRDefault="00CC603B" w:rsidP="00C67892">
            <w:pPr>
              <w:pStyle w:val="MDPI42tablebody"/>
              <w:spacing w:line="240" w:lineRule="auto"/>
              <w:rPr>
                <w:color w:val="000000" w:themeColor="text1"/>
              </w:rPr>
            </w:pPr>
          </w:p>
        </w:tc>
        <w:tc>
          <w:tcPr>
            <w:tcW w:w="1991" w:type="dxa"/>
            <w:tcBorders>
              <w:top w:val="single" w:sz="4" w:space="0" w:color="auto"/>
              <w:bottom w:val="single" w:sz="4" w:space="0" w:color="auto"/>
            </w:tcBorders>
          </w:tcPr>
          <w:p w14:paraId="31543029" w14:textId="77777777" w:rsidR="00CC603B" w:rsidRPr="001A37FC" w:rsidRDefault="00CC603B" w:rsidP="00C67892">
            <w:pPr>
              <w:pStyle w:val="MDPI42tablebody"/>
              <w:spacing w:line="240" w:lineRule="auto"/>
              <w:rPr>
                <w:color w:val="000000" w:themeColor="text1"/>
              </w:rPr>
            </w:pPr>
          </w:p>
        </w:tc>
      </w:tr>
      <w:tr w:rsidR="001A37FC" w:rsidRPr="001A37FC" w14:paraId="16012B09" w14:textId="05C85B42" w:rsidTr="001A37FC">
        <w:trPr>
          <w:trHeight w:val="302"/>
        </w:trPr>
        <w:tc>
          <w:tcPr>
            <w:tcW w:w="1653" w:type="dxa"/>
            <w:tcBorders>
              <w:top w:val="single" w:sz="4" w:space="0" w:color="auto"/>
              <w:bottom w:val="single" w:sz="4" w:space="0" w:color="auto"/>
            </w:tcBorders>
            <w:shd w:val="clear" w:color="auto" w:fill="auto"/>
            <w:vAlign w:val="center"/>
          </w:tcPr>
          <w:p w14:paraId="166870BE" w14:textId="49725DAF" w:rsidR="00CC603B" w:rsidRPr="001A37FC" w:rsidRDefault="00CC603B"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CC603B" w:rsidRPr="001A37FC" w:rsidRDefault="00CC603B"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CC603B" w:rsidRPr="001A37FC" w:rsidRDefault="00CC603B" w:rsidP="00C67892">
            <w:pPr>
              <w:pStyle w:val="MDPI42tablebody"/>
              <w:spacing w:line="240" w:lineRule="auto"/>
              <w:rPr>
                <w:color w:val="000000" w:themeColor="text1"/>
              </w:rPr>
            </w:pPr>
            <w:r w:rsidRPr="001A37FC">
              <w:rPr>
                <w:color w:val="000000" w:themeColor="text1"/>
              </w:rPr>
              <w:t>0.97</w:t>
            </w:r>
          </w:p>
        </w:tc>
        <w:tc>
          <w:tcPr>
            <w:tcW w:w="992" w:type="dxa"/>
            <w:tcBorders>
              <w:top w:val="single" w:sz="4" w:space="0" w:color="auto"/>
              <w:bottom w:val="single" w:sz="4" w:space="0" w:color="auto"/>
            </w:tcBorders>
          </w:tcPr>
          <w:p w14:paraId="1E0FA4BE" w14:textId="77777777" w:rsidR="00CC603B" w:rsidRPr="001A37FC" w:rsidRDefault="00CC603B" w:rsidP="00C67892">
            <w:pPr>
              <w:pStyle w:val="MDPI42tablebody"/>
              <w:spacing w:line="240" w:lineRule="auto"/>
              <w:rPr>
                <w:color w:val="000000" w:themeColor="text1"/>
              </w:rPr>
            </w:pPr>
          </w:p>
        </w:tc>
        <w:tc>
          <w:tcPr>
            <w:tcW w:w="1991" w:type="dxa"/>
            <w:tcBorders>
              <w:top w:val="single" w:sz="4" w:space="0" w:color="auto"/>
              <w:bottom w:val="single" w:sz="4" w:space="0" w:color="auto"/>
            </w:tcBorders>
          </w:tcPr>
          <w:p w14:paraId="72619597" w14:textId="77777777" w:rsidR="00CC603B" w:rsidRPr="001A37FC" w:rsidRDefault="00CC603B" w:rsidP="00C67892">
            <w:pPr>
              <w:pStyle w:val="MDPI42tablebody"/>
              <w:spacing w:line="240" w:lineRule="auto"/>
              <w:rPr>
                <w:color w:val="000000" w:themeColor="text1"/>
              </w:rPr>
            </w:pPr>
          </w:p>
        </w:tc>
      </w:tr>
      <w:tr w:rsidR="001A37FC" w:rsidRPr="001A37FC" w14:paraId="74371B5A" w14:textId="24B4BEEA" w:rsidTr="001A37FC">
        <w:trPr>
          <w:trHeight w:val="302"/>
        </w:trPr>
        <w:tc>
          <w:tcPr>
            <w:tcW w:w="1653" w:type="dxa"/>
            <w:tcBorders>
              <w:top w:val="single" w:sz="4" w:space="0" w:color="auto"/>
              <w:bottom w:val="single" w:sz="4" w:space="0" w:color="auto"/>
            </w:tcBorders>
            <w:shd w:val="clear" w:color="auto" w:fill="auto"/>
            <w:vAlign w:val="center"/>
          </w:tcPr>
          <w:p w14:paraId="4125A80E" w14:textId="6F99DAC7" w:rsidR="00CC603B" w:rsidRPr="001A37FC" w:rsidRDefault="00CC603B"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076D149B" w:rsidR="00CC603B" w:rsidRPr="001A37FC" w:rsidRDefault="00CC603B"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CC603B" w:rsidRPr="001A37FC" w:rsidRDefault="00CC603B" w:rsidP="00C67892">
            <w:pPr>
              <w:pStyle w:val="MDPI42tablebody"/>
              <w:rPr>
                <w:color w:val="000000" w:themeColor="text1"/>
              </w:rPr>
            </w:pPr>
            <w:r w:rsidRPr="001A37FC">
              <w:rPr>
                <w:color w:val="000000" w:themeColor="text1"/>
              </w:rPr>
              <w:t>0.99</w:t>
            </w:r>
          </w:p>
        </w:tc>
        <w:tc>
          <w:tcPr>
            <w:tcW w:w="992" w:type="dxa"/>
            <w:tcBorders>
              <w:top w:val="single" w:sz="4" w:space="0" w:color="auto"/>
              <w:bottom w:val="single" w:sz="4" w:space="0" w:color="auto"/>
            </w:tcBorders>
          </w:tcPr>
          <w:p w14:paraId="1A7123B9" w14:textId="77777777" w:rsidR="00CC603B" w:rsidRPr="001A37FC" w:rsidRDefault="00CC603B" w:rsidP="00C67892">
            <w:pPr>
              <w:pStyle w:val="MDPI42tablebody"/>
              <w:rPr>
                <w:color w:val="000000" w:themeColor="text1"/>
              </w:rPr>
            </w:pPr>
          </w:p>
        </w:tc>
        <w:tc>
          <w:tcPr>
            <w:tcW w:w="1991" w:type="dxa"/>
            <w:tcBorders>
              <w:top w:val="single" w:sz="4" w:space="0" w:color="auto"/>
              <w:bottom w:val="single" w:sz="4" w:space="0" w:color="auto"/>
            </w:tcBorders>
          </w:tcPr>
          <w:p w14:paraId="450CD0A1" w14:textId="77777777" w:rsidR="00CC603B" w:rsidRPr="001A37FC" w:rsidRDefault="00CC603B" w:rsidP="00C67892">
            <w:pPr>
              <w:pStyle w:val="MDPI42tablebody"/>
              <w:rPr>
                <w:color w:val="000000" w:themeColor="text1"/>
              </w:rPr>
            </w:pP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2266F9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 xml:space="preserve">it seems that CNN had the most errors distinguishing between SP8 (leaning forward with backrest) and SP10 (left ankle rest on the right leg)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4"/>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610F409"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10</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2613867A" w14:textId="1A0746A1" w:rsidR="00BC6E3A" w:rsidRPr="001A37FC" w:rsidRDefault="00F45239" w:rsidP="002D43D7">
      <w:pPr>
        <w:pStyle w:val="MDPI23heading3"/>
        <w:rPr>
          <w:color w:val="000000" w:themeColor="text1"/>
        </w:rPr>
      </w:pPr>
      <w:commentRangeStart w:id="11"/>
      <w:r w:rsidRPr="001A37FC">
        <w:rPr>
          <w:color w:val="000000" w:themeColor="text1"/>
        </w:rPr>
        <w:t>4.</w:t>
      </w:r>
      <w:r w:rsidR="009B0D92" w:rsidRPr="001A37FC">
        <w:rPr>
          <w:color w:val="000000" w:themeColor="text1"/>
        </w:rPr>
        <w:t>3</w:t>
      </w:r>
      <w:r w:rsidRPr="001A37FC">
        <w:rPr>
          <w:color w:val="000000" w:themeColor="text1"/>
        </w:rPr>
        <w:t xml:space="preserve"> Learning Curves</w:t>
      </w:r>
      <w:commentRangeEnd w:id="11"/>
      <w:r w:rsidR="00B645A6" w:rsidRPr="001A37FC">
        <w:rPr>
          <w:rStyle w:val="CommentReference"/>
          <w:rFonts w:eastAsia="SimSun"/>
          <w:snapToGrid/>
          <w:color w:val="000000" w:themeColor="text1"/>
          <w:lang w:eastAsia="zh-CN" w:bidi="ar-SA"/>
        </w:rPr>
        <w:commentReference w:id="11"/>
      </w:r>
    </w:p>
    <w:p w14:paraId="7037A15C" w14:textId="77777777" w:rsidR="00BC6E3A" w:rsidRPr="001A37FC" w:rsidRDefault="00BC6E3A" w:rsidP="00643D63">
      <w:pPr>
        <w:pStyle w:val="MDPI23heading3"/>
        <w:rPr>
          <w:color w:val="000000" w:themeColor="text1"/>
        </w:rPr>
      </w:pPr>
    </w:p>
    <w:p w14:paraId="72F273A6" w14:textId="51C634D8" w:rsidR="00BB683B" w:rsidRPr="001A37FC" w:rsidRDefault="00BB683B" w:rsidP="00BB683B">
      <w:pPr>
        <w:pStyle w:val="MDPI22heading2"/>
        <w:rPr>
          <w:color w:val="000000" w:themeColor="text1"/>
        </w:rPr>
      </w:pPr>
      <w:r w:rsidRPr="001A37FC">
        <w:rPr>
          <w:color w:val="000000" w:themeColor="text1"/>
        </w:rPr>
        <w:t>4.</w:t>
      </w:r>
      <w:r w:rsidR="009B0D92" w:rsidRPr="001A37FC">
        <w:rPr>
          <w:color w:val="000000" w:themeColor="text1"/>
        </w:rPr>
        <w:t>4</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599CE388"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accurately classify multiple sitting postures.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w:t>
      </w:r>
      <w:r w:rsidR="004B31D7" w:rsidRPr="001A37FC">
        <w:rPr>
          <w:color w:val="000000" w:themeColor="text1"/>
          <w:lang w:val="en-GB"/>
        </w:rPr>
        <w:lastRenderedPageBreak/>
        <w:t>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obvious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resolutions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EC201F" w:rsidRPr="001A37FC">
        <w:rPr>
          <w:color w:val="000000" w:themeColor="text1"/>
          <w:lang w:val="en-GB"/>
        </w:rPr>
        <w:t xml:space="preserve">is </w:t>
      </w:r>
      <w:r w:rsidR="00A6632C" w:rsidRPr="001A37FC">
        <w:rPr>
          <w:color w:val="000000" w:themeColor="text1"/>
          <w:lang w:val="en-GB"/>
        </w:rPr>
        <w:t xml:space="preserve">seen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resolutions increase,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 xml:space="preserve">ning models struggled with lower resolutions </w:t>
      </w:r>
      <w:r w:rsidR="006B09EC" w:rsidRPr="001A37FC">
        <w:rPr>
          <w:color w:val="000000" w:themeColor="text1"/>
          <w:lang w:val="en-GB"/>
        </w:rPr>
        <w:t>such as the</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B6507C" w:rsidRPr="001A37FC">
        <w:rPr>
          <w:color w:val="000000" w:themeColor="text1"/>
          <w:lang w:val="en-GB"/>
        </w:rPr>
        <w:t xml:space="preserve">such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3F3232" w:rsidRPr="001A37FC">
        <w:rPr>
          <w:color w:val="000000" w:themeColor="text1"/>
          <w:lang w:val="en-GB"/>
        </w:rPr>
        <w:t xml:space="preserve"> to reliably identify different sitting postures. This as a result 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also seen that the 10x10 array size is </w:t>
      </w:r>
      <w:r w:rsidR="007B506F" w:rsidRPr="001A37FC">
        <w:rPr>
          <w:color w:val="000000" w:themeColor="text1"/>
          <w:lang w:val="en-GB"/>
        </w:rPr>
        <w:t>sufficient</w:t>
      </w:r>
      <w:r w:rsidR="007B01DF" w:rsidRPr="001A37FC">
        <w:rPr>
          <w:color w:val="000000" w:themeColor="text1"/>
          <w:lang w:val="en-GB"/>
        </w:rPr>
        <w:t xml:space="preserve"> 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learning models to accurately distinguish between different sitting postures</w:t>
      </w:r>
      <w:r w:rsidR="00A6632C" w:rsidRPr="001A37FC">
        <w:rPr>
          <w:color w:val="000000" w:themeColor="text1"/>
          <w:lang w:val="en-GB"/>
        </w:rPr>
        <w:t xml:space="preserve">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B6507C" w:rsidRPr="001A37FC">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the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EC201F" w:rsidRPr="001A37FC">
        <w:rPr>
          <w:color w:val="000000" w:themeColor="text1"/>
          <w:lang w:val="en-GB"/>
        </w:rPr>
        <w:t xml:space="preserve">is </w:t>
      </w:r>
      <w:r w:rsidR="00B74304" w:rsidRPr="001A37FC">
        <w:rPr>
          <w:color w:val="000000" w:themeColor="text1"/>
          <w:lang w:val="en-GB"/>
        </w:rPr>
        <w:t xml:space="preserve">more than </w:t>
      </w:r>
      <w:r w:rsidR="004F6EC7" w:rsidRPr="001A37FC">
        <w:rPr>
          <w:color w:val="000000" w:themeColor="text1"/>
          <w:lang w:val="en-GB"/>
        </w:rPr>
        <w:t>sufficient</w:t>
      </w:r>
      <w:r w:rsidR="00B74304" w:rsidRPr="001A37FC">
        <w:rPr>
          <w:color w:val="000000" w:themeColor="text1"/>
          <w:lang w:val="en-GB"/>
        </w:rPr>
        <w:t xml:space="preserve"> to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3BD9089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11</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different sensor sizes</w:t>
      </w:r>
      <w:r w:rsidR="00CE1A63" w:rsidRPr="001A37FC">
        <w:rPr>
          <w:color w:val="000000" w:themeColor="text1"/>
        </w:rPr>
        <w:t>.</w:t>
      </w:r>
    </w:p>
    <w:p w14:paraId="00DA22B3" w14:textId="19FC24F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r w:rsidR="00FB265A" w:rsidRPr="001A37FC">
        <w:rPr>
          <w:color w:val="000000" w:themeColor="text1"/>
        </w:rPr>
        <w:t xml:space="preserve"> Evaluation</w:t>
      </w:r>
    </w:p>
    <w:p w14:paraId="2C8B970A" w14:textId="36988745" w:rsidR="002F5450" w:rsidRPr="001A37FC" w:rsidRDefault="002F5450" w:rsidP="001172F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we were contented with our prompted message, we created a simple mock environment to analy</w:t>
      </w:r>
      <w:r w:rsidR="009C1C47" w:rsidRPr="001A37FC">
        <w:rPr>
          <w:color w:val="000000" w:themeColor="text1"/>
          <w:lang w:val="en-GB"/>
        </w:rPr>
        <w:t>s</w:t>
      </w:r>
      <w:r w:rsidR="004812F0" w:rsidRPr="001A37FC">
        <w:rPr>
          <w:color w:val="000000" w:themeColor="text1"/>
          <w:lang w:val="en-GB"/>
        </w:rPr>
        <w:t xml:space="preserve">e how well </w:t>
      </w:r>
      <w:r w:rsidR="009C1C47" w:rsidRPr="001A37FC">
        <w:rPr>
          <w:color w:val="000000" w:themeColor="text1"/>
          <w:lang w:val="en-GB"/>
        </w:rPr>
        <w:t xml:space="preserve">our </w:t>
      </w:r>
      <w:r w:rsidR="004812F0" w:rsidRPr="001A37FC">
        <w:rPr>
          <w:color w:val="000000" w:themeColor="text1"/>
          <w:lang w:val="en-GB"/>
        </w:rPr>
        <w:t xml:space="preserve">LLM could provide accurate and well-defined recommendations. In this environment, we </w:t>
      </w:r>
      <w:r w:rsidR="009C1C47" w:rsidRPr="001A37FC">
        <w:rPr>
          <w:color w:val="000000" w:themeColor="text1"/>
          <w:lang w:val="en-GB"/>
        </w:rPr>
        <w:t>simulated</w:t>
      </w:r>
      <w:r w:rsidR="004812F0" w:rsidRPr="001A37FC">
        <w:rPr>
          <w:color w:val="000000" w:themeColor="text1"/>
          <w:lang w:val="en-GB"/>
        </w:rPr>
        <w:t xml:space="preserve"> an individual's historical </w:t>
      </w:r>
      <w:r w:rsidR="009C1C47" w:rsidRPr="001A37FC">
        <w:rPr>
          <w:color w:val="000000" w:themeColor="text1"/>
          <w:lang w:val="en-GB"/>
        </w:rPr>
        <w:lastRenderedPageBreak/>
        <w:t>posture timeline</w:t>
      </w:r>
      <w:r w:rsidR="004812F0" w:rsidRPr="001A37FC">
        <w:rPr>
          <w:color w:val="000000" w:themeColor="text1"/>
          <w:lang w:val="en-GB"/>
        </w:rPr>
        <w:t xml:space="preserve"> over an hour</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12 below</w:t>
      </w:r>
      <w:r w:rsidR="004812F0" w:rsidRPr="001A37FC">
        <w:rPr>
          <w:color w:val="000000" w:themeColor="text1"/>
          <w:lang w:val="en-GB"/>
        </w:rPr>
        <w:t>. The Prompt tab within the figure shows the prompt used for the LLM</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Based on the results, the model accurately detected that the individual was slouching for an extended period. It also provided some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additional tests like these, we </w:t>
      </w:r>
      <w:r w:rsidR="00CB4120" w:rsidRPr="001A37FC">
        <w:rPr>
          <w:color w:val="000000" w:themeColor="text1"/>
          <w:lang w:val="en-GB"/>
        </w:rPr>
        <w:t>noticed</w:t>
      </w:r>
      <w:r w:rsidR="003417B3" w:rsidRPr="001A37FC">
        <w:rPr>
          <w:color w:val="000000" w:themeColor="text1"/>
          <w:lang w:val="en-GB"/>
        </w:rPr>
        <w:t xml:space="preserve"> that the LLM's responses</w:t>
      </w:r>
      <w:r w:rsidR="00244D13" w:rsidRPr="001A37FC">
        <w:rPr>
          <w:color w:val="000000" w:themeColor="text1"/>
          <w:lang w:val="en-GB"/>
        </w:rPr>
        <w:t xml:space="preserve"> were</w:t>
      </w:r>
      <w:r w:rsidR="00704A9A" w:rsidRPr="001A37FC">
        <w:rPr>
          <w:color w:val="000000" w:themeColor="text1"/>
          <w:lang w:val="en-GB"/>
        </w:rPr>
        <w:t xml:space="preserve"> sometimes</w:t>
      </w:r>
      <w:r w:rsidR="00244D13" w:rsidRPr="001A37FC">
        <w:rPr>
          <w:color w:val="000000" w:themeColor="text1"/>
          <w:lang w:val="en-GB"/>
        </w:rPr>
        <w:t xml:space="preserve"> very generic; this signals that there are potential areas </w:t>
      </w:r>
      <w:r w:rsidR="00CB4120" w:rsidRPr="001A37FC">
        <w:rPr>
          <w:color w:val="000000" w:themeColor="text1"/>
          <w:lang w:val="en-GB"/>
        </w:rPr>
        <w:t xml:space="preserve">to improve the prompt </w:t>
      </w:r>
      <w:r w:rsidR="00244D13" w:rsidRPr="001A37FC">
        <w:rPr>
          <w:color w:val="000000" w:themeColor="text1"/>
          <w:lang w:val="en-GB"/>
        </w:rPr>
        <w:t xml:space="preserve">to make it more tailored </w:t>
      </w:r>
      <w:r w:rsidR="003417B3" w:rsidRPr="001A37FC">
        <w:rPr>
          <w:color w:val="000000" w:themeColor="text1"/>
          <w:lang w:val="en-GB"/>
        </w:rPr>
        <w:t xml:space="preserve">and relevant </w:t>
      </w:r>
      <w:r w:rsidR="00244D13" w:rsidRPr="001A37FC">
        <w:rPr>
          <w:color w:val="000000" w:themeColor="text1"/>
          <w:lang w:val="en-GB"/>
        </w:rPr>
        <w:t xml:space="preserve">towards the user. </w:t>
      </w:r>
    </w:p>
    <w:p w14:paraId="03B4C553" w14:textId="77777777" w:rsidR="002F5450" w:rsidRPr="001A37FC" w:rsidRDefault="002F5450" w:rsidP="004812F0">
      <w:pPr>
        <w:pStyle w:val="MDPI31text"/>
        <w:ind w:left="0" w:firstLine="0"/>
        <w:rPr>
          <w:color w:val="000000" w:themeColor="text1"/>
          <w:lang w:val="en-GB"/>
        </w:rPr>
      </w:pP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498C4E72" w:rsidR="00127737" w:rsidRDefault="004812F0" w:rsidP="00127737">
      <w:pPr>
        <w:pStyle w:val="MDPI51figurecaption"/>
        <w:rPr>
          <w:color w:val="000000" w:themeColor="text1"/>
        </w:rPr>
      </w:pPr>
      <w:r w:rsidRPr="001A37FC">
        <w:rPr>
          <w:b/>
          <w:bCs/>
          <w:color w:val="000000" w:themeColor="text1"/>
        </w:rPr>
        <w:t>Figure 12</w:t>
      </w:r>
      <w:r w:rsidRPr="001A37FC">
        <w:rPr>
          <w:color w:val="000000" w:themeColor="text1"/>
        </w:rPr>
        <w:t xml:space="preserve">. </w:t>
      </w:r>
      <w:r w:rsidR="005E2539" w:rsidRPr="001A37FC">
        <w:rPr>
          <w:color w:val="000000" w:themeColor="text1"/>
        </w:rPr>
        <w:t>A simulated experiment of an individual’s posture timeline, along with the LLM’s recommendation</w:t>
      </w:r>
    </w:p>
    <w:p w14:paraId="4938135F" w14:textId="4C31E275" w:rsidR="00127737" w:rsidRPr="00E81E91" w:rsidRDefault="00127737" w:rsidP="007E4347">
      <w:pPr>
        <w:pStyle w:val="MDPI22heading2"/>
        <w:rPr>
          <w:color w:val="FF0000"/>
        </w:rPr>
      </w:pPr>
      <w:r w:rsidRPr="00E81E91">
        <w:rPr>
          <w:color w:val="FF0000"/>
        </w:rPr>
        <w:t xml:space="preserve">4.6 </w:t>
      </w:r>
      <w:commentRangeStart w:id="12"/>
      <w:r w:rsidRPr="00E81E91">
        <w:rPr>
          <w:color w:val="FF0000"/>
        </w:rPr>
        <w:t>The Effects of the Procrustes Algorith</w:t>
      </w:r>
      <w:r w:rsidR="007E4347" w:rsidRPr="00E81E91">
        <w:rPr>
          <w:color w:val="FF0000"/>
        </w:rPr>
        <w:t>m</w:t>
      </w:r>
      <w:commentRangeEnd w:id="12"/>
      <w:r w:rsidR="00E81E91">
        <w:rPr>
          <w:rStyle w:val="CommentReference"/>
          <w:rFonts w:eastAsia="SimSun"/>
          <w:i w:val="0"/>
          <w:noProof w:val="0"/>
          <w:snapToGrid/>
          <w:lang w:eastAsia="zh-CN" w:bidi="ar-SA"/>
        </w:rPr>
        <w:commentReference w:id="12"/>
      </w:r>
    </w:p>
    <w:p w14:paraId="169810A7" w14:textId="77777777" w:rsidR="0085134F" w:rsidRPr="00E81E91" w:rsidRDefault="0085134F" w:rsidP="00810ADF">
      <w:pPr>
        <w:pStyle w:val="MDPI23heading3"/>
        <w:ind w:left="0"/>
        <w:rPr>
          <w:color w:val="FF0000"/>
        </w:rPr>
      </w:pPr>
    </w:p>
    <w:p w14:paraId="15B99E66" w14:textId="62271370" w:rsidR="00C467EA" w:rsidRPr="00E81E91" w:rsidRDefault="00F303C6" w:rsidP="00CE1A63">
      <w:pPr>
        <w:pStyle w:val="MDPI23heading3"/>
        <w:rPr>
          <w:color w:val="FF0000"/>
        </w:rPr>
      </w:pPr>
      <w:r w:rsidRPr="00E81E91">
        <w:rPr>
          <w:color w:val="FF0000"/>
        </w:rPr>
        <w:t>4.</w:t>
      </w:r>
      <w:r w:rsidR="00073ECD">
        <w:rPr>
          <w:color w:val="FF0000"/>
        </w:rPr>
        <w:t>7</w:t>
      </w:r>
      <w:r w:rsidRPr="00E81E91">
        <w:rPr>
          <w:color w:val="FF0000"/>
        </w:rPr>
        <w:t xml:space="preserve"> Limitations of the Study</w:t>
      </w:r>
    </w:p>
    <w:p w14:paraId="6DF07F10" w14:textId="77777777" w:rsidR="00127737" w:rsidRPr="00E81E91" w:rsidRDefault="0076724D" w:rsidP="00127737">
      <w:pPr>
        <w:pStyle w:val="MDPI23heading3"/>
        <w:rPr>
          <w:color w:val="FF0000"/>
        </w:rPr>
      </w:pPr>
      <w:r w:rsidRPr="00E81E91">
        <w:rPr>
          <w:color w:val="FF0000"/>
        </w:rPr>
        <w:t xml:space="preserve">- </w:t>
      </w:r>
      <w:r w:rsidR="001E71D6" w:rsidRPr="00E81E91">
        <w:rPr>
          <w:color w:val="FF0000"/>
        </w:rPr>
        <w:t>No</w:t>
      </w:r>
      <w:r w:rsidRPr="00E81E91">
        <w:rPr>
          <w:color w:val="FF0000"/>
        </w:rPr>
        <w:t xml:space="preserve"> real-time</w:t>
      </w:r>
      <w:r w:rsidR="001E71D6" w:rsidRPr="00E81E91">
        <w:rPr>
          <w:color w:val="FF0000"/>
        </w:rPr>
        <w:t xml:space="preserve"> detection</w:t>
      </w:r>
    </w:p>
    <w:p w14:paraId="101530E9" w14:textId="70790638" w:rsidR="001E71D6" w:rsidRPr="00E81E91" w:rsidRDefault="00EC201F" w:rsidP="00127737">
      <w:pPr>
        <w:pStyle w:val="MDPI23heading3"/>
        <w:ind w:firstLine="452"/>
        <w:rPr>
          <w:color w:val="FF0000"/>
        </w:rPr>
      </w:pPr>
      <w:r w:rsidRPr="00E81E91">
        <w:rPr>
          <w:color w:val="FF0000"/>
        </w:rPr>
        <w:t>The p</w:t>
      </w:r>
      <w:r w:rsidR="001E71D6" w:rsidRPr="00E81E91">
        <w:rPr>
          <w:color w:val="FF0000"/>
        </w:rPr>
        <w:t>osture monitoring system is not integrated with the sensor</w:t>
      </w:r>
    </w:p>
    <w:p w14:paraId="7D8C8F05" w14:textId="338CC0DB" w:rsidR="001E71D6" w:rsidRPr="00E81E91" w:rsidRDefault="001E71D6" w:rsidP="00CE1A63">
      <w:pPr>
        <w:pStyle w:val="MDPI23heading3"/>
        <w:rPr>
          <w:color w:val="FF0000"/>
        </w:rPr>
      </w:pPr>
      <w:r w:rsidRPr="00E81E91">
        <w:rPr>
          <w:color w:val="FF0000"/>
        </w:rPr>
        <w:t xml:space="preserve">- More validation </w:t>
      </w:r>
      <w:r w:rsidR="00127737" w:rsidRPr="00E81E91">
        <w:rPr>
          <w:color w:val="FF0000"/>
        </w:rPr>
        <w:t>is needed on</w:t>
      </w:r>
      <w:r w:rsidRPr="00E81E91">
        <w:rPr>
          <w:color w:val="FF0000"/>
        </w:rPr>
        <w:t xml:space="preserve"> the Posture </w:t>
      </w:r>
      <w:r w:rsidR="003D56AE" w:rsidRPr="00E81E91">
        <w:rPr>
          <w:color w:val="FF0000"/>
        </w:rPr>
        <w:t>Scor</w:t>
      </w:r>
      <w:r w:rsidR="00127737" w:rsidRPr="00E81E91">
        <w:rPr>
          <w:color w:val="FF0000"/>
        </w:rPr>
        <w:t>ing system</w:t>
      </w:r>
    </w:p>
    <w:p w14:paraId="3B4A507C" w14:textId="51E85265" w:rsidR="0076724D" w:rsidRPr="00E81E91" w:rsidRDefault="0076724D" w:rsidP="00CE1A63">
      <w:pPr>
        <w:pStyle w:val="MDPI23heading3"/>
        <w:rPr>
          <w:color w:val="FF0000"/>
        </w:rPr>
      </w:pPr>
      <w:r w:rsidRPr="00E81E91">
        <w:rPr>
          <w:color w:val="FF0000"/>
        </w:rPr>
        <w:t xml:space="preserve">- </w:t>
      </w:r>
      <w:r w:rsidR="00F30EF7" w:rsidRPr="00E81E91">
        <w:rPr>
          <w:color w:val="FF0000"/>
        </w:rPr>
        <w:t xml:space="preserve">Only one participant </w:t>
      </w:r>
      <w:r w:rsidR="00EC201F" w:rsidRPr="00E81E91">
        <w:rPr>
          <w:color w:val="FF0000"/>
        </w:rPr>
        <w:t xml:space="preserve">was </w:t>
      </w:r>
      <w:r w:rsidR="00F30EF7" w:rsidRPr="00E81E91">
        <w:rPr>
          <w:color w:val="FF0000"/>
        </w:rPr>
        <w:t>invo</w:t>
      </w:r>
      <w:r w:rsidR="00164646" w:rsidRPr="00E81E91">
        <w:rPr>
          <w:color w:val="FF0000"/>
        </w:rPr>
        <w:t>lved in the study</w:t>
      </w:r>
    </w:p>
    <w:p w14:paraId="0CBF80F5" w14:textId="0E7F8C77" w:rsidR="0026169A" w:rsidRPr="00E81E91" w:rsidRDefault="001E71D6" w:rsidP="001A37FC">
      <w:pPr>
        <w:pStyle w:val="MDPI23heading3"/>
        <w:rPr>
          <w:color w:val="FF0000"/>
        </w:rPr>
      </w:pPr>
      <w:r w:rsidRPr="00E81E91">
        <w:rPr>
          <w:color w:val="FF0000"/>
        </w:rPr>
        <w:t>- No direct feedback (via surveys) on the developed Posture monitoring system</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Conclusions</w:t>
      </w:r>
    </w:p>
    <w:p w14:paraId="3A269C40" w14:textId="545D3436" w:rsidR="00DD5ABA" w:rsidRPr="001A37FC" w:rsidRDefault="005D7FC9" w:rsidP="0044499A">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 chair system capable of classifying 19 different sitting posture</w:t>
      </w:r>
      <w:r w:rsidR="00EC201F" w:rsidRPr="001A37FC">
        <w:rPr>
          <w:color w:val="000000" w:themeColor="text1"/>
        </w:rPr>
        <w:t>s</w:t>
      </w:r>
      <w:r w:rsidR="00BB007E" w:rsidRPr="001A37FC">
        <w:rPr>
          <w:color w:val="000000" w:themeColor="text1"/>
        </w:rPr>
        <w:t xml:space="preserve"> using (2) 32x32 pressure sen</w:t>
      </w:r>
      <w:r w:rsidR="00EC201F" w:rsidRPr="001A37FC">
        <w:rPr>
          <w:color w:val="000000" w:themeColor="text1"/>
        </w:rPr>
        <w:t>s</w:t>
      </w:r>
      <w:r w:rsidR="00BB007E" w:rsidRPr="001A37FC">
        <w:rPr>
          <w:color w:val="000000" w:themeColor="text1"/>
        </w:rPr>
        <w:t xml:space="preserve">or arrays. </w:t>
      </w:r>
      <w:r w:rsidR="00DB3539" w:rsidRPr="001A37FC">
        <w:rPr>
          <w:color w:val="000000" w:themeColor="text1"/>
        </w:rPr>
        <w:t>We had o</w:t>
      </w:r>
      <w:r w:rsidR="00BB007E" w:rsidRPr="001A37FC">
        <w:rPr>
          <w:color w:val="000000" w:themeColor="text1"/>
        </w:rPr>
        <w:t xml:space="preserve">nly one individual participate in our experiment for we wanted to develop a system making it specifically tailored to that </w:t>
      </w:r>
      <w:r w:rsidR="00A8756B" w:rsidRPr="001A37FC">
        <w:rPr>
          <w:color w:val="000000" w:themeColor="text1"/>
        </w:rPr>
        <w:t>individual,</w:t>
      </w:r>
      <w:r w:rsidR="00BB007E" w:rsidRPr="001A37FC">
        <w:rPr>
          <w:color w:val="000000" w:themeColor="text1"/>
        </w:rPr>
        <w:t xml:space="preserve"> which is an approach different from other studies. To further improve the quality of our given dataset, we performed a series of data augmentations which aim</w:t>
      </w:r>
      <w:r w:rsidR="00A8756B" w:rsidRPr="001A37FC">
        <w:rPr>
          <w:color w:val="000000" w:themeColor="text1"/>
        </w:rPr>
        <w:t xml:space="preserve">ed to add robustness to the ML models being used for the classification. The </w:t>
      </w:r>
      <w:r w:rsidR="00A8756B" w:rsidRPr="001A37FC">
        <w:rPr>
          <w:color w:val="000000" w:themeColor="text1"/>
        </w:rPr>
        <w:lastRenderedPageBreak/>
        <w:t>results from 5 different machine</w:t>
      </w:r>
      <w:r w:rsidR="00EC201F" w:rsidRPr="001A37FC">
        <w:rPr>
          <w:color w:val="000000" w:themeColor="text1"/>
        </w:rPr>
        <w:t>s</w:t>
      </w:r>
      <w:r w:rsidR="00A8756B" w:rsidRPr="001A37FC">
        <w:rPr>
          <w:color w:val="000000" w:themeColor="text1"/>
        </w:rPr>
        <w:t xml:space="preserve"> (</w:t>
      </w:r>
      <w:r w:rsidR="00A8756B" w:rsidRPr="001A37FC">
        <w:rPr>
          <w:color w:val="000000" w:themeColor="text1"/>
          <w:lang w:val="en-GB"/>
        </w:rPr>
        <w:t xml:space="preserve">Decision Tree, Random Forest, SVM, KNN, and CNN) </w:t>
      </w:r>
      <w:r w:rsidR="00A8756B" w:rsidRPr="001A37FC">
        <w:rPr>
          <w:color w:val="000000" w:themeColor="text1"/>
        </w:rPr>
        <w:t xml:space="preserve">were examined. The CNN model achieved the highest classification accuracy with a value of </w:t>
      </w:r>
      <w:r w:rsidR="00A8756B" w:rsidRPr="001A37FC">
        <w:rPr>
          <w:color w:val="000000" w:themeColor="text1"/>
          <w:lang w:val="en-GB"/>
        </w:rPr>
        <w:t xml:space="preserve">99.65% in contrast to </w:t>
      </w:r>
      <w:r w:rsidR="00EC201F" w:rsidRPr="001A37FC">
        <w:rPr>
          <w:color w:val="000000" w:themeColor="text1"/>
          <w:lang w:val="en-GB"/>
        </w:rPr>
        <w:t xml:space="preserve">the </w:t>
      </w:r>
      <w:r w:rsidR="00A8756B" w:rsidRPr="001A37FC">
        <w:rPr>
          <w:color w:val="000000" w:themeColor="text1"/>
          <w:lang w:val="en-GB"/>
        </w:rPr>
        <w:t xml:space="preserve">Decision tree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sitting patterns being adopted.</w:t>
      </w:r>
      <w:r w:rsidR="001A568D" w:rsidRPr="001A37FC">
        <w:rPr>
          <w:color w:val="000000" w:themeColor="text1"/>
        </w:rPr>
        <w:t xml:space="preserve"> We </w:t>
      </w:r>
      <w:r w:rsidR="00541BA8" w:rsidRPr="001A37FC">
        <w:rPr>
          <w:color w:val="000000" w:themeColor="text1"/>
        </w:rPr>
        <w:t xml:space="preserve">also incorporated the use </w:t>
      </w:r>
      <w:r w:rsidR="00EC201F" w:rsidRPr="001A37FC">
        <w:rPr>
          <w:color w:val="000000" w:themeColor="text1"/>
        </w:rPr>
        <w:t xml:space="preserve">of </w:t>
      </w:r>
      <w:r w:rsidR="00541BA8" w:rsidRPr="001A37FC">
        <w:rPr>
          <w:color w:val="000000" w:themeColor="text1"/>
        </w:rPr>
        <w:t>the Procrustes Analysis to design</w:t>
      </w:r>
      <w:r w:rsidR="006716A2" w:rsidRPr="001A37FC">
        <w:rPr>
          <w:color w:val="000000" w:themeColor="text1"/>
        </w:rPr>
        <w:t xml:space="preserve"> </w:t>
      </w:r>
      <w:r w:rsidR="001A568D" w:rsidRPr="001A37FC">
        <w:rPr>
          <w:color w:val="000000" w:themeColor="text1"/>
        </w:rPr>
        <w:t>a stat</w:t>
      </w:r>
      <w:r w:rsidR="006716A2" w:rsidRPr="001A37FC">
        <w:rPr>
          <w:color w:val="000000" w:themeColor="text1"/>
        </w:rPr>
        <w:t>e-</w:t>
      </w:r>
      <w:r w:rsidR="001A568D" w:rsidRPr="001A37FC">
        <w:rPr>
          <w:color w:val="000000" w:themeColor="text1"/>
        </w:rPr>
        <w:t>of</w:t>
      </w:r>
      <w:r w:rsidR="006716A2" w:rsidRPr="001A37FC">
        <w:rPr>
          <w:color w:val="000000" w:themeColor="text1"/>
        </w:rPr>
        <w:t>-</w:t>
      </w:r>
      <w:r w:rsidR="001A568D" w:rsidRPr="001A37FC">
        <w:rPr>
          <w:color w:val="000000" w:themeColor="text1"/>
        </w:rPr>
        <w:t>the</w:t>
      </w:r>
      <w:r w:rsidR="006716A2" w:rsidRPr="001A37FC">
        <w:rPr>
          <w:color w:val="000000" w:themeColor="text1"/>
        </w:rPr>
        <w:t>-</w:t>
      </w:r>
      <w:r w:rsidR="001A568D" w:rsidRPr="001A37FC">
        <w:rPr>
          <w:color w:val="000000" w:themeColor="text1"/>
        </w:rPr>
        <w:t>art</w:t>
      </w:r>
      <w:r w:rsidR="006716A2" w:rsidRPr="001A37FC">
        <w:rPr>
          <w:color w:val="000000" w:themeColor="text1"/>
        </w:rPr>
        <w:t xml:space="preserve"> posture scoring system. </w:t>
      </w:r>
      <w:r w:rsidR="00EC201F" w:rsidRPr="001A37FC">
        <w:rPr>
          <w:color w:val="000000" w:themeColor="text1"/>
        </w:rPr>
        <w:t>F</w:t>
      </w:r>
      <w:r w:rsidR="009D5B5E" w:rsidRPr="001A37FC">
        <w:rPr>
          <w:color w:val="000000" w:themeColor="text1"/>
        </w:rPr>
        <w:t>inally</w:t>
      </w:r>
      <w:r w:rsidR="006716A2" w:rsidRPr="001A37FC">
        <w:rPr>
          <w:color w:val="000000" w:themeColor="text1"/>
        </w:rPr>
        <w:t xml:space="preserve">, we used </w:t>
      </w:r>
      <w:r w:rsidR="009D5B5E" w:rsidRPr="001A37FC">
        <w:rPr>
          <w:color w:val="000000" w:themeColor="text1"/>
        </w:rPr>
        <w:t>the</w:t>
      </w:r>
      <w:r w:rsidR="006716A2" w:rsidRPr="001A37FC">
        <w:rPr>
          <w:color w:val="000000" w:themeColor="text1"/>
        </w:rPr>
        <w:t xml:space="preserve"> OpenAI GPT-4o </w:t>
      </w:r>
      <w:r w:rsidR="002F4F82" w:rsidRPr="001A37FC">
        <w:rPr>
          <w:color w:val="000000" w:themeColor="text1"/>
        </w:rPr>
        <w:t>model</w:t>
      </w:r>
      <w:r w:rsidR="006716A2" w:rsidRPr="001A37FC">
        <w:rPr>
          <w:color w:val="000000" w:themeColor="text1"/>
        </w:rPr>
        <w:t xml:space="preserve"> to generate a series of insightful recommendations and action plans based on the provided </w:t>
      </w:r>
      <w:r w:rsidR="002F4F82" w:rsidRPr="001A37FC">
        <w:rPr>
          <w:color w:val="000000" w:themeColor="text1"/>
        </w:rPr>
        <w:t>historical s</w:t>
      </w:r>
      <w:r w:rsidR="00EC201F" w:rsidRPr="001A37FC">
        <w:rPr>
          <w:color w:val="000000" w:themeColor="text1"/>
        </w:rPr>
        <w:t>e</w:t>
      </w:r>
      <w:r w:rsidR="002F4F82" w:rsidRPr="001A37FC">
        <w:rPr>
          <w:color w:val="000000" w:themeColor="text1"/>
        </w:rPr>
        <w:t>tting data</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7976DB4F" w14:textId="48ECA832" w:rsidR="00DD5ABA" w:rsidRPr="001A37FC" w:rsidRDefault="00E44E23" w:rsidP="00F64FBF">
      <w:pPr>
        <w:pStyle w:val="MDPI31text"/>
        <w:rPr>
          <w:color w:val="000000" w:themeColor="text1"/>
        </w:rPr>
      </w:pPr>
      <w:r w:rsidRPr="001A37FC">
        <w:rPr>
          <w:color w:val="000000" w:themeColor="text1"/>
        </w:rPr>
        <w:t xml:space="preserve">During </w:t>
      </w:r>
      <w:r w:rsidR="00F64FBF" w:rsidRPr="001A37FC">
        <w:rPr>
          <w:color w:val="000000" w:themeColor="text1"/>
        </w:rPr>
        <w:t>our</w:t>
      </w:r>
      <w:r w:rsidRPr="001A37FC">
        <w:rPr>
          <w:color w:val="000000" w:themeColor="text1"/>
        </w:rPr>
        <w:t xml:space="preserve"> data collection stage, one volunteer participated in the research which is </w:t>
      </w:r>
      <w:r w:rsidR="00F64FBF" w:rsidRPr="001A37FC">
        <w:rPr>
          <w:color w:val="000000" w:themeColor="text1"/>
        </w:rPr>
        <w:t xml:space="preserve">an </w:t>
      </w:r>
      <w:r w:rsidRPr="001A37FC">
        <w:rPr>
          <w:color w:val="000000" w:themeColor="text1"/>
        </w:rPr>
        <w:t>uncommon</w:t>
      </w:r>
      <w:r w:rsidR="00F64FBF" w:rsidRPr="001A37FC">
        <w:rPr>
          <w:color w:val="000000" w:themeColor="text1"/>
        </w:rPr>
        <w:t xml:space="preserve"> approach</w:t>
      </w:r>
      <w:r w:rsidRPr="001A37FC">
        <w:rPr>
          <w:color w:val="000000" w:themeColor="text1"/>
        </w:rPr>
        <w:t xml:space="preserve"> compared to </w:t>
      </w:r>
      <w:r w:rsidR="00F64FBF" w:rsidRPr="001A37FC">
        <w:rPr>
          <w:color w:val="000000" w:themeColor="text1"/>
        </w:rPr>
        <w:t>similar</w:t>
      </w:r>
      <w:r w:rsidRPr="001A37FC">
        <w:rPr>
          <w:color w:val="000000" w:themeColor="text1"/>
        </w:rPr>
        <w:t xml:space="preserve"> studies. In a future study, it would be </w:t>
      </w:r>
      <w:r w:rsidR="0051016F" w:rsidRPr="001A37FC">
        <w:rPr>
          <w:color w:val="000000" w:themeColor="text1"/>
        </w:rPr>
        <w:t>interesting</w:t>
      </w:r>
      <w:r w:rsidRPr="001A37FC">
        <w:rPr>
          <w:color w:val="000000" w:themeColor="text1"/>
        </w:rPr>
        <w:t xml:space="preserve"> to </w:t>
      </w:r>
      <w:r w:rsidR="0051016F" w:rsidRPr="001A37FC">
        <w:rPr>
          <w:color w:val="000000" w:themeColor="text1"/>
        </w:rPr>
        <w:t>determine</w:t>
      </w:r>
      <w:r w:rsidRPr="001A37FC">
        <w:rPr>
          <w:color w:val="000000" w:themeColor="text1"/>
        </w:rPr>
        <w:t xml:space="preserve"> if </w:t>
      </w:r>
      <w:r w:rsidR="0051016F" w:rsidRPr="001A37FC">
        <w:rPr>
          <w:color w:val="000000" w:themeColor="text1"/>
        </w:rPr>
        <w:t>our</w:t>
      </w:r>
      <w:r w:rsidRPr="001A37FC">
        <w:rPr>
          <w:color w:val="000000" w:themeColor="text1"/>
        </w:rPr>
        <w:t xml:space="preserve"> approach </w:t>
      </w:r>
      <w:r w:rsidR="00F64FBF" w:rsidRPr="001A37FC">
        <w:rPr>
          <w:color w:val="000000" w:themeColor="text1"/>
        </w:rPr>
        <w:t xml:space="preserve">for a user-tailored model training </w:t>
      </w:r>
      <w:r w:rsidR="0051016F" w:rsidRPr="001A37FC">
        <w:rPr>
          <w:color w:val="000000" w:themeColor="text1"/>
        </w:rPr>
        <w:t xml:space="preserve">results in an improved accuracy compared to </w:t>
      </w:r>
      <w:r w:rsidR="00F64FBF" w:rsidRPr="001A37FC">
        <w:rPr>
          <w:color w:val="000000" w:themeColor="text1"/>
        </w:rPr>
        <w:t>having a model pre-trained against a wide set of</w:t>
      </w:r>
      <w:r w:rsidR="0051016F" w:rsidRPr="001A37FC">
        <w:rPr>
          <w:color w:val="000000" w:themeColor="text1"/>
        </w:rPr>
        <w:t xml:space="preserve"> volunteers. Currently, our web-based feedback system </w:t>
      </w:r>
      <w:r w:rsidR="008345AA" w:rsidRPr="001A37FC">
        <w:rPr>
          <w:color w:val="000000" w:themeColor="text1"/>
        </w:rPr>
        <w:t>is unable to collect</w:t>
      </w:r>
      <w:r w:rsidR="0051016F" w:rsidRPr="001A37FC">
        <w:rPr>
          <w:color w:val="000000" w:themeColor="text1"/>
        </w:rPr>
        <w:t xml:space="preserve"> real-time posture data from our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recommended</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 xml:space="preserve">data </w:t>
      </w:r>
      <w:r w:rsidR="00746040" w:rsidRPr="001A37FC">
        <w:rPr>
          <w:color w:val="000000" w:themeColor="text1"/>
        </w:rPr>
        <w:t xml:space="preserve">wirelessly </w:t>
      </w:r>
      <w:r w:rsidR="00F92434" w:rsidRPr="001A37FC">
        <w:rPr>
          <w:color w:val="000000" w:themeColor="text1"/>
        </w:rPr>
        <w:t>streamed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8345AA" w:rsidRPr="001A37FC">
        <w:rPr>
          <w:color w:val="000000" w:themeColor="text1"/>
        </w:rPr>
        <w:t xml:space="preserve"> In terms of system evaluation, it would be ideal to collect some user feedback from a control group </w:t>
      </w:r>
      <w:r w:rsidR="009F0A91" w:rsidRPr="001A37FC">
        <w:rPr>
          <w:color w:val="000000" w:themeColor="text1"/>
        </w:rPr>
        <w:t>concerning</w:t>
      </w:r>
      <w:r w:rsidR="008345AA" w:rsidRPr="001A37FC">
        <w:rPr>
          <w:color w:val="000000" w:themeColor="text1"/>
        </w:rPr>
        <w:t xml:space="preserve"> the feedback system that was developed.</w:t>
      </w:r>
      <w:r w:rsidR="009F0A91" w:rsidRPr="001A37FC">
        <w:rPr>
          <w:color w:val="000000" w:themeColor="text1"/>
        </w:rPr>
        <w:t xml:space="preserve"> Additionally, i</w:t>
      </w:r>
      <w:r w:rsidR="00416AD2" w:rsidRPr="001A37FC">
        <w:rPr>
          <w:color w:val="000000" w:themeColor="text1"/>
        </w:rPr>
        <w:t xml:space="preserve">t would be </w:t>
      </w:r>
      <w:r w:rsidR="009F0A91" w:rsidRPr="001A37FC">
        <w:rPr>
          <w:color w:val="000000" w:themeColor="text1"/>
        </w:rPr>
        <w:t xml:space="preserve">also </w:t>
      </w:r>
      <w:r w:rsidR="00F64FBF" w:rsidRPr="001A37FC">
        <w:rPr>
          <w:color w:val="000000" w:themeColor="text1"/>
        </w:rPr>
        <w:t>very beneficial</w:t>
      </w:r>
      <w:r w:rsidR="00416AD2" w:rsidRPr="001A37FC">
        <w:rPr>
          <w:color w:val="000000" w:themeColor="text1"/>
        </w:rPr>
        <w:t xml:space="preserve"> to have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585A34" w:rsidRPr="001A37FC">
        <w:rPr>
          <w:color w:val="000000" w:themeColor="text1"/>
        </w:rPr>
        <w:t>output</w:t>
      </w:r>
      <w:r w:rsidR="00416AD2" w:rsidRPr="001A37FC">
        <w:rPr>
          <w:color w:val="000000" w:themeColor="text1"/>
        </w:rPr>
        <w:t xml:space="preserve"> generated by the LLM to ensure that its </w:t>
      </w:r>
      <w:r w:rsidR="00585A34" w:rsidRPr="001A37FC">
        <w:rPr>
          <w:color w:val="000000" w:themeColor="text1"/>
        </w:rPr>
        <w:t>recommendations</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073B8E85" w14:textId="77777777" w:rsidR="005F3B6B" w:rsidRPr="001A37FC" w:rsidRDefault="005F3B6B" w:rsidP="00E93210">
      <w:pPr>
        <w:pStyle w:val="MDPI62BackMatter"/>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3" w:name="_Hlk89945590"/>
      <w:bookmarkStart w:id="14"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3"/>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4"/>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0876B89A" w14:textId="631254B1" w:rsidR="00CC603B" w:rsidRPr="001A37FC" w:rsidRDefault="00CC603B" w:rsidP="00070792">
      <w:pPr>
        <w:pStyle w:val="MDPI21heading1"/>
        <w:ind w:left="0"/>
        <w:rPr>
          <w:color w:val="000000" w:themeColor="text1"/>
        </w:rPr>
      </w:pPr>
      <w:r w:rsidRPr="001A37FC">
        <w:rPr>
          <w:noProof/>
          <w:color w:val="000000" w:themeColor="text1"/>
        </w:rPr>
        <w:lastRenderedPageBreak/>
        <w:drawing>
          <wp:inline distT="0" distB="0" distL="0" distR="0" wp14:anchorId="5147F4B3" wp14:editId="4CC1BFB6">
            <wp:extent cx="5183989" cy="7616756"/>
            <wp:effectExtent l="12700" t="12700" r="10795" b="16510"/>
            <wp:docPr id="797836557"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4"/>
                    <a:srcRect l="706" t="-252" r="-168" b="-8523"/>
                    <a:stretch/>
                  </pic:blipFill>
                  <pic:spPr bwMode="auto">
                    <a:xfrm>
                      <a:off x="0" y="0"/>
                      <a:ext cx="5183989" cy="761675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1B573F" w14:textId="77777777" w:rsidR="00CC603B" w:rsidRPr="001A37FC" w:rsidRDefault="00CC603B" w:rsidP="00070792">
      <w:pPr>
        <w:pStyle w:val="MDPI21heading1"/>
        <w:ind w:left="0"/>
        <w:rPr>
          <w:color w:val="000000" w:themeColor="text1"/>
        </w:rPr>
      </w:pPr>
    </w:p>
    <w:p w14:paraId="36F44ADA" w14:textId="77777777" w:rsidR="00CC603B" w:rsidRPr="001A37FC" w:rsidRDefault="00CC603B" w:rsidP="00070792">
      <w:pPr>
        <w:pStyle w:val="MDPI21heading1"/>
        <w:ind w:left="0"/>
        <w:rPr>
          <w:color w:val="000000" w:themeColor="text1"/>
        </w:rPr>
      </w:pP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lastRenderedPageBreak/>
        <w:t>References</w:t>
      </w:r>
    </w:p>
    <w:p w14:paraId="31812C64" w14:textId="77777777" w:rsidR="00C579DE" w:rsidRPr="001A37FC" w:rsidRDefault="00321B44" w:rsidP="00C579DE">
      <w:pPr>
        <w:pStyle w:val="Bibliography"/>
        <w:rPr>
          <w:color w:val="000000" w:themeColor="text1"/>
        </w:rPr>
      </w:pPr>
      <w:r w:rsidRPr="001A37FC">
        <w:rPr>
          <w:color w:val="000000" w:themeColor="text1"/>
        </w:rPr>
        <w:fldChar w:fldCharType="begin"/>
      </w:r>
      <w:r w:rsidR="00202A78" w:rsidRPr="001A37FC">
        <w:rPr>
          <w:color w:val="000000" w:themeColor="text1"/>
        </w:rPr>
        <w:instrText xml:space="preserve"> ADDIN ZOTERO_BIBL {"uncited":[],"omitted":[],"custom":[]} CSL_BIBLIOGRAPHY </w:instrText>
      </w:r>
      <w:r w:rsidRPr="001A37FC">
        <w:rPr>
          <w:color w:val="000000" w:themeColor="text1"/>
        </w:rPr>
        <w:fldChar w:fldCharType="separate"/>
      </w:r>
      <w:r w:rsidR="00C579DE" w:rsidRPr="001A37FC">
        <w:rPr>
          <w:color w:val="000000" w:themeColor="text1"/>
        </w:rPr>
        <w:t xml:space="preserve">1. </w:t>
      </w:r>
      <w:r w:rsidR="00C579DE" w:rsidRPr="001A37FC">
        <w:rPr>
          <w:color w:val="000000" w:themeColor="text1"/>
        </w:rPr>
        <w:tab/>
        <w:t xml:space="preserve">Daneshmandi, H.; Choobineh, A.; Ghaem, H.; Karimi, M. Adverse Effects of Prolonged Sitting Behavior on the General Health of Office Workers. </w:t>
      </w:r>
      <w:r w:rsidR="00C579DE" w:rsidRPr="001A37FC">
        <w:rPr>
          <w:i/>
          <w:iCs/>
          <w:color w:val="000000" w:themeColor="text1"/>
        </w:rPr>
        <w:t>J Lifestyle Med</w:t>
      </w:r>
      <w:r w:rsidR="00C579DE" w:rsidRPr="001A37FC">
        <w:rPr>
          <w:color w:val="000000" w:themeColor="text1"/>
        </w:rPr>
        <w:t xml:space="preserve"> </w:t>
      </w:r>
      <w:r w:rsidR="00C579DE" w:rsidRPr="001A37FC">
        <w:rPr>
          <w:b/>
          <w:bCs/>
          <w:color w:val="000000" w:themeColor="text1"/>
        </w:rPr>
        <w:t>2017</w:t>
      </w:r>
      <w:r w:rsidR="00C579DE" w:rsidRPr="001A37FC">
        <w:rPr>
          <w:color w:val="000000" w:themeColor="text1"/>
        </w:rPr>
        <w:t xml:space="preserve">, </w:t>
      </w:r>
      <w:r w:rsidR="00C579DE" w:rsidRPr="001A37FC">
        <w:rPr>
          <w:i/>
          <w:iCs/>
          <w:color w:val="000000" w:themeColor="text1"/>
        </w:rPr>
        <w:t>7</w:t>
      </w:r>
      <w:r w:rsidR="00C579DE" w:rsidRPr="001A37FC">
        <w:rPr>
          <w:color w:val="000000" w:themeColor="text1"/>
        </w:rPr>
        <w:t>, 69–75, doi:10.15280/jlm.2017.7.2.69.</w:t>
      </w:r>
    </w:p>
    <w:p w14:paraId="4390D218" w14:textId="77777777" w:rsidR="00C579DE" w:rsidRPr="001A37FC" w:rsidRDefault="00C579DE" w:rsidP="00C579DE">
      <w:pPr>
        <w:pStyle w:val="Bibliography"/>
        <w:rPr>
          <w:color w:val="000000" w:themeColor="text1"/>
        </w:rPr>
      </w:pPr>
      <w:r w:rsidRPr="001A37FC">
        <w:rPr>
          <w:color w:val="000000" w:themeColor="text1"/>
        </w:rPr>
        <w:t xml:space="preserve">2. </w:t>
      </w:r>
      <w:r w:rsidRPr="001A37FC">
        <w:rPr>
          <w:color w:val="000000" w:themeColor="text1"/>
        </w:rPr>
        <w:tab/>
        <w:t xml:space="preserve">Keskin, Y. Correlation between Sitting Duration and Position and Lumbar Pain among Office Workers. </w:t>
      </w:r>
      <w:r w:rsidRPr="001A37FC">
        <w:rPr>
          <w:i/>
          <w:iCs/>
          <w:color w:val="000000" w:themeColor="text1"/>
        </w:rPr>
        <w:t>Haydarpasa Numune Med J</w:t>
      </w:r>
      <w:r w:rsidRPr="001A37FC">
        <w:rPr>
          <w:color w:val="000000" w:themeColor="text1"/>
        </w:rPr>
        <w:t xml:space="preserve"> </w:t>
      </w:r>
      <w:r w:rsidRPr="001A37FC">
        <w:rPr>
          <w:b/>
          <w:bCs/>
          <w:color w:val="000000" w:themeColor="text1"/>
        </w:rPr>
        <w:t>2019</w:t>
      </w:r>
      <w:r w:rsidRPr="001A37FC">
        <w:rPr>
          <w:color w:val="000000" w:themeColor="text1"/>
        </w:rPr>
        <w:t>, doi:10.14744/hnhj.2019.04909.</w:t>
      </w:r>
    </w:p>
    <w:p w14:paraId="25D8C46D" w14:textId="77777777" w:rsidR="00C579DE" w:rsidRPr="001A37FC" w:rsidRDefault="00C579DE" w:rsidP="00C579DE">
      <w:pPr>
        <w:pStyle w:val="Bibliography"/>
        <w:rPr>
          <w:color w:val="000000" w:themeColor="text1"/>
        </w:rPr>
      </w:pPr>
      <w:r w:rsidRPr="001A37FC">
        <w:rPr>
          <w:color w:val="000000" w:themeColor="text1"/>
        </w:rPr>
        <w:t xml:space="preserve">3. </w:t>
      </w:r>
      <w:r w:rsidRPr="001A37FC">
        <w:rPr>
          <w:color w:val="000000" w:themeColor="text1"/>
        </w:rPr>
        <w:tab/>
      </w:r>
      <w:r w:rsidRPr="001A37FC">
        <w:rPr>
          <w:i/>
          <w:iCs/>
          <w:color w:val="000000" w:themeColor="text1"/>
        </w:rPr>
        <w:t>Global Status Report on Physical Activity 2022</w:t>
      </w:r>
      <w:r w:rsidRPr="001A37FC">
        <w:rPr>
          <w:color w:val="000000" w:themeColor="text1"/>
        </w:rPr>
        <w:t>; World Health Organization: Geneva, 2022; ISBN 978-92-4-005915-3.</w:t>
      </w:r>
    </w:p>
    <w:p w14:paraId="07F45E0C" w14:textId="77777777" w:rsidR="00C579DE" w:rsidRPr="001A37FC" w:rsidRDefault="00C579DE" w:rsidP="00C579DE">
      <w:pPr>
        <w:pStyle w:val="Bibliography"/>
        <w:rPr>
          <w:color w:val="000000" w:themeColor="text1"/>
        </w:rPr>
      </w:pPr>
      <w:r w:rsidRPr="001A37FC">
        <w:rPr>
          <w:color w:val="000000" w:themeColor="text1"/>
        </w:rPr>
        <w:t xml:space="preserve">4. </w:t>
      </w:r>
      <w:r w:rsidRPr="001A37FC">
        <w:rPr>
          <w:color w:val="000000" w:themeColor="text1"/>
        </w:rPr>
        <w:tab/>
        <w:t xml:space="preserve">Yang, L.; Lu, X.; Yan, B.; Huang, Y. Prevalence of Incorrect Posture among Children and Adolescents: Finding from a Large Population-Based Study in China. </w:t>
      </w:r>
      <w:r w:rsidRPr="001A37FC">
        <w:rPr>
          <w:i/>
          <w:iCs/>
          <w:color w:val="000000" w:themeColor="text1"/>
        </w:rPr>
        <w:t>iScience</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23</w:t>
      </w:r>
      <w:r w:rsidRPr="001A37FC">
        <w:rPr>
          <w:color w:val="000000" w:themeColor="text1"/>
        </w:rPr>
        <w:t>, 101043, doi:10.1016/j.isci.2020.101043.</w:t>
      </w:r>
    </w:p>
    <w:p w14:paraId="44C89AAC" w14:textId="77777777" w:rsidR="00C579DE" w:rsidRPr="001A37FC" w:rsidRDefault="00C579DE" w:rsidP="00C579DE">
      <w:pPr>
        <w:pStyle w:val="Bibliography"/>
        <w:rPr>
          <w:color w:val="000000" w:themeColor="text1"/>
        </w:rPr>
      </w:pPr>
      <w:r w:rsidRPr="001A37FC">
        <w:rPr>
          <w:color w:val="000000" w:themeColor="text1"/>
        </w:rPr>
        <w:t xml:space="preserve">5. </w:t>
      </w:r>
      <w:r w:rsidRPr="001A37FC">
        <w:rPr>
          <w:color w:val="000000" w:themeColor="text1"/>
        </w:rPr>
        <w:tab/>
        <w:t xml:space="preserve">Kett, A.R.; Sichting, F.; Milani, T.L. The Effect of Sitting Posture and Postural Activity on Low Back Muscle Stiffness. </w:t>
      </w:r>
      <w:r w:rsidRPr="001A37FC">
        <w:rPr>
          <w:i/>
          <w:iCs/>
          <w:color w:val="000000" w:themeColor="text1"/>
        </w:rPr>
        <w:t>Biomechanics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w:t>
      </w:r>
      <w:r w:rsidRPr="001A37FC">
        <w:rPr>
          <w:color w:val="000000" w:themeColor="text1"/>
        </w:rPr>
        <w:t>, 214–224, doi:10.3390/biomechanics1020018.</w:t>
      </w:r>
    </w:p>
    <w:p w14:paraId="5EE287AF" w14:textId="77777777" w:rsidR="00C579DE" w:rsidRPr="001A37FC" w:rsidRDefault="00C579DE" w:rsidP="00C579DE">
      <w:pPr>
        <w:pStyle w:val="Bibliography"/>
        <w:rPr>
          <w:color w:val="000000" w:themeColor="text1"/>
        </w:rPr>
      </w:pPr>
      <w:r w:rsidRPr="001A37FC">
        <w:rPr>
          <w:color w:val="000000" w:themeColor="text1"/>
        </w:rPr>
        <w:t xml:space="preserve">6. </w:t>
      </w:r>
      <w:r w:rsidRPr="001A37FC">
        <w:rPr>
          <w:color w:val="000000" w:themeColor="text1"/>
        </w:rPr>
        <w:tab/>
        <w:t xml:space="preserve">Ágústsson, A.; Sveinsson, Þ.; Rodby-Bousquet, E. The Effect of Asymmetrical Limited Hip Flexion on Seating Posture, Scoliosis and Windswept Hip Distortion. </w:t>
      </w:r>
      <w:r w:rsidRPr="001A37FC">
        <w:rPr>
          <w:i/>
          <w:iCs/>
          <w:color w:val="000000" w:themeColor="text1"/>
        </w:rPr>
        <w:t>Research in Developmental Disabilities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71</w:t>
      </w:r>
      <w:r w:rsidRPr="001A37FC">
        <w:rPr>
          <w:color w:val="000000" w:themeColor="text1"/>
        </w:rPr>
        <w:t>, 18–23, doi:10.1016/j.ridd.2017.09.019.</w:t>
      </w:r>
    </w:p>
    <w:p w14:paraId="337C1E31" w14:textId="77777777" w:rsidR="00C579DE" w:rsidRPr="001A37FC" w:rsidRDefault="00C579DE" w:rsidP="00C579DE">
      <w:pPr>
        <w:pStyle w:val="Bibliography"/>
        <w:rPr>
          <w:color w:val="000000" w:themeColor="text1"/>
        </w:rPr>
      </w:pPr>
      <w:r w:rsidRPr="001A37FC">
        <w:rPr>
          <w:color w:val="000000" w:themeColor="text1"/>
        </w:rPr>
        <w:t xml:space="preserve">7. </w:t>
      </w:r>
      <w:r w:rsidRPr="001A37FC">
        <w:rPr>
          <w:color w:val="000000" w:themeColor="text1"/>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1A37FC">
        <w:rPr>
          <w:i/>
          <w:iCs/>
          <w:color w:val="000000" w:themeColor="text1"/>
        </w:rPr>
        <w:t>Heliyon</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8</w:t>
      </w:r>
      <w:r w:rsidRPr="001A37FC">
        <w:rPr>
          <w:color w:val="000000" w:themeColor="text1"/>
        </w:rPr>
        <w:t>, e11059, doi:10.1016/j.heliyon.2022.e11059.</w:t>
      </w:r>
    </w:p>
    <w:p w14:paraId="3B9EFA91" w14:textId="77777777" w:rsidR="00C579DE" w:rsidRPr="001A37FC" w:rsidRDefault="00C579DE" w:rsidP="00C579DE">
      <w:pPr>
        <w:pStyle w:val="Bibliography"/>
        <w:rPr>
          <w:color w:val="000000" w:themeColor="text1"/>
        </w:rPr>
      </w:pPr>
      <w:r w:rsidRPr="001A37FC">
        <w:rPr>
          <w:color w:val="000000" w:themeColor="text1"/>
        </w:rPr>
        <w:t xml:space="preserve">8. </w:t>
      </w:r>
      <w:r w:rsidRPr="001A37FC">
        <w:rPr>
          <w:color w:val="000000" w:themeColor="text1"/>
        </w:rPr>
        <w:tab/>
        <w:t xml:space="preserve">Stephens, M.; Bartley, C.A. Understanding the Association between Pressure Ulcers and Sitting in Adults What Does It Mean for Me and My Carers? Seating Guidelines for People, Carers and Health &amp; Social Care Professionals. </w:t>
      </w:r>
      <w:r w:rsidRPr="001A37FC">
        <w:rPr>
          <w:i/>
          <w:iCs/>
          <w:color w:val="000000" w:themeColor="text1"/>
        </w:rPr>
        <w:t>Journal of Tissue Viability</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27</w:t>
      </w:r>
      <w:r w:rsidRPr="001A37FC">
        <w:rPr>
          <w:color w:val="000000" w:themeColor="text1"/>
        </w:rPr>
        <w:t>, 59–73, doi:10.1016/j.jtv.2017.09.004.</w:t>
      </w:r>
    </w:p>
    <w:p w14:paraId="5CFF726D" w14:textId="77777777" w:rsidR="00C579DE" w:rsidRPr="001A37FC" w:rsidRDefault="00C579DE" w:rsidP="00C579DE">
      <w:pPr>
        <w:pStyle w:val="Bibliography"/>
        <w:rPr>
          <w:color w:val="000000" w:themeColor="text1"/>
        </w:rPr>
      </w:pPr>
      <w:r w:rsidRPr="001A37FC">
        <w:rPr>
          <w:color w:val="000000" w:themeColor="text1"/>
        </w:rPr>
        <w:t xml:space="preserve">9. </w:t>
      </w:r>
      <w:r w:rsidRPr="001A37FC">
        <w:rPr>
          <w:color w:val="000000" w:themeColor="text1"/>
        </w:rPr>
        <w:tab/>
        <w:t xml:space="preserve">Benatti, F.B.; Ried-Larsen, M. The Effects of Breaking up Prolonged Sitting Time: A Review of Experimental Studies. </w:t>
      </w:r>
      <w:r w:rsidRPr="001A37FC">
        <w:rPr>
          <w:i/>
          <w:iCs/>
          <w:color w:val="000000" w:themeColor="text1"/>
        </w:rPr>
        <w:t>Medicine &amp; Science in Sports &amp; Exercise</w:t>
      </w:r>
      <w:r w:rsidRPr="001A37FC">
        <w:rPr>
          <w:color w:val="000000" w:themeColor="text1"/>
        </w:rPr>
        <w:t xml:space="preserve"> </w:t>
      </w:r>
      <w:r w:rsidRPr="001A37FC">
        <w:rPr>
          <w:b/>
          <w:bCs/>
          <w:color w:val="000000" w:themeColor="text1"/>
        </w:rPr>
        <w:t>2015</w:t>
      </w:r>
      <w:r w:rsidRPr="001A37FC">
        <w:rPr>
          <w:color w:val="000000" w:themeColor="text1"/>
        </w:rPr>
        <w:t xml:space="preserve">, </w:t>
      </w:r>
      <w:r w:rsidRPr="001A37FC">
        <w:rPr>
          <w:i/>
          <w:iCs/>
          <w:color w:val="000000" w:themeColor="text1"/>
        </w:rPr>
        <w:t>47</w:t>
      </w:r>
      <w:r w:rsidRPr="001A37FC">
        <w:rPr>
          <w:color w:val="000000" w:themeColor="text1"/>
        </w:rPr>
        <w:t>, 2053–2061, doi:10.1249/MSS.0000000000000654.</w:t>
      </w:r>
    </w:p>
    <w:p w14:paraId="4ED5B310" w14:textId="77777777" w:rsidR="00C579DE" w:rsidRPr="001A37FC" w:rsidRDefault="00C579DE" w:rsidP="00C579DE">
      <w:pPr>
        <w:pStyle w:val="Bibliography"/>
        <w:rPr>
          <w:color w:val="000000" w:themeColor="text1"/>
        </w:rPr>
      </w:pPr>
      <w:r w:rsidRPr="001A37FC">
        <w:rPr>
          <w:color w:val="000000" w:themeColor="text1"/>
        </w:rPr>
        <w:t xml:space="preserve">10. </w:t>
      </w:r>
      <w:r w:rsidRPr="001A37FC">
        <w:rPr>
          <w:color w:val="000000" w:themeColor="text1"/>
        </w:rPr>
        <w:tab/>
        <w:t xml:space="preserve">Odesola, D.F.; Kulon, J.; Verghese, S.; Partlow, A.; Gibson, C. Smart Sensing Chairs for Sitting Posture Detection, Classification, and Monitoring: A Comprehensive Review. </w:t>
      </w:r>
      <w:r w:rsidRPr="001A37FC">
        <w:rPr>
          <w:i/>
          <w:iCs/>
          <w:color w:val="000000" w:themeColor="text1"/>
        </w:rPr>
        <w:t>Sensors</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24</w:t>
      </w:r>
      <w:r w:rsidRPr="001A37FC">
        <w:rPr>
          <w:color w:val="000000" w:themeColor="text1"/>
        </w:rPr>
        <w:t>, 2940, doi:10.3390/s24092940.</w:t>
      </w:r>
    </w:p>
    <w:p w14:paraId="77434320" w14:textId="77777777" w:rsidR="00C579DE" w:rsidRPr="001A37FC" w:rsidRDefault="00C579DE" w:rsidP="00C579DE">
      <w:pPr>
        <w:pStyle w:val="Bibliography"/>
        <w:rPr>
          <w:color w:val="000000" w:themeColor="text1"/>
        </w:rPr>
      </w:pPr>
      <w:r w:rsidRPr="001A37FC">
        <w:rPr>
          <w:color w:val="000000" w:themeColor="text1"/>
        </w:rPr>
        <w:t xml:space="preserve">11. </w:t>
      </w:r>
      <w:r w:rsidRPr="001A37FC">
        <w:rPr>
          <w:color w:val="000000" w:themeColor="text1"/>
        </w:rPr>
        <w:tab/>
        <w:t xml:space="preserve">Vermander, P.; Mancisidor, A.; Cabanes, I.; Perez, N. Intelligent Systems for Sitting Posture Monitoring and Anomaly Detection: An Overview. </w:t>
      </w:r>
      <w:r w:rsidRPr="001A37FC">
        <w:rPr>
          <w:i/>
          <w:iCs/>
          <w:color w:val="000000" w:themeColor="text1"/>
        </w:rPr>
        <w:t>J NeuroEngineering Rehabil</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21</w:t>
      </w:r>
      <w:r w:rsidRPr="001A37FC">
        <w:rPr>
          <w:color w:val="000000" w:themeColor="text1"/>
        </w:rPr>
        <w:t>, 28, doi:10.1186/s12984-024-01322-z.</w:t>
      </w:r>
    </w:p>
    <w:p w14:paraId="6A732C6A" w14:textId="77777777" w:rsidR="00C579DE" w:rsidRPr="001A37FC" w:rsidRDefault="00C579DE" w:rsidP="00C579DE">
      <w:pPr>
        <w:pStyle w:val="Bibliography"/>
        <w:rPr>
          <w:color w:val="000000" w:themeColor="text1"/>
        </w:rPr>
      </w:pPr>
      <w:r w:rsidRPr="001A37FC">
        <w:rPr>
          <w:color w:val="000000" w:themeColor="text1"/>
        </w:rPr>
        <w:t xml:space="preserve">12. </w:t>
      </w:r>
      <w:r w:rsidRPr="001A37FC">
        <w:rPr>
          <w:color w:val="000000" w:themeColor="text1"/>
        </w:rPr>
        <w:tab/>
        <w:t xml:space="preserve">Cajamarca, G.; Rodríguez, I.; Herskovic, V.; Campos, M.; Riofrío, J.C. StraightenUp+: Monitoring of Posture during Daily Activities for Older Persons Using Wearable Sensors.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3409, doi:10.3390/s18103409.</w:t>
      </w:r>
    </w:p>
    <w:p w14:paraId="5F7BE035" w14:textId="77777777" w:rsidR="00C579DE" w:rsidRPr="001A37FC" w:rsidRDefault="00C579DE" w:rsidP="00C579DE">
      <w:pPr>
        <w:pStyle w:val="Bibliography"/>
        <w:rPr>
          <w:color w:val="000000" w:themeColor="text1"/>
        </w:rPr>
      </w:pPr>
      <w:r w:rsidRPr="001A37FC">
        <w:rPr>
          <w:color w:val="000000" w:themeColor="text1"/>
        </w:rPr>
        <w:t xml:space="preserve">13. </w:t>
      </w:r>
      <w:r w:rsidRPr="001A37FC">
        <w:rPr>
          <w:color w:val="000000" w:themeColor="text1"/>
        </w:rPr>
        <w:tab/>
        <w:t xml:space="preserve">Ardito, M.; Mascolo, F.; Valentini, M.; Dell’Olio, F. Low-Cost Wireless Wearable System for Posture Monitoring.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2569, doi:10.3390/electronics10212569.</w:t>
      </w:r>
    </w:p>
    <w:p w14:paraId="2E553B34" w14:textId="77777777" w:rsidR="00C579DE" w:rsidRPr="001A37FC" w:rsidRDefault="00C579DE" w:rsidP="00C579DE">
      <w:pPr>
        <w:pStyle w:val="Bibliography"/>
        <w:rPr>
          <w:color w:val="000000" w:themeColor="text1"/>
        </w:rPr>
      </w:pPr>
      <w:r w:rsidRPr="001A37FC">
        <w:rPr>
          <w:color w:val="000000" w:themeColor="text1"/>
        </w:rPr>
        <w:t xml:space="preserve">14. </w:t>
      </w:r>
      <w:r w:rsidRPr="001A37FC">
        <w:rPr>
          <w:color w:val="000000" w:themeColor="text1"/>
        </w:rPr>
        <w:tab/>
        <w:t>Upright Upright Go 2 Available online: https://store.uprightpose.com/products/upright-go2.</w:t>
      </w:r>
    </w:p>
    <w:p w14:paraId="16CD0D97" w14:textId="77777777" w:rsidR="00C579DE" w:rsidRPr="001A37FC" w:rsidRDefault="00C579DE" w:rsidP="00C579DE">
      <w:pPr>
        <w:pStyle w:val="Bibliography"/>
        <w:rPr>
          <w:color w:val="000000" w:themeColor="text1"/>
        </w:rPr>
      </w:pPr>
      <w:r w:rsidRPr="001A37FC">
        <w:rPr>
          <w:color w:val="000000" w:themeColor="text1"/>
        </w:rPr>
        <w:t xml:space="preserve">15. </w:t>
      </w:r>
      <w:r w:rsidRPr="001A37FC">
        <w:rPr>
          <w:color w:val="000000" w:themeColor="text1"/>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1A37FC" w:rsidRDefault="00C579DE" w:rsidP="00C579DE">
      <w:pPr>
        <w:pStyle w:val="Bibliography"/>
        <w:rPr>
          <w:color w:val="000000" w:themeColor="text1"/>
        </w:rPr>
      </w:pPr>
      <w:r w:rsidRPr="001A37FC">
        <w:rPr>
          <w:color w:val="000000" w:themeColor="text1"/>
        </w:rPr>
        <w:t xml:space="preserve">16. </w:t>
      </w:r>
      <w:r w:rsidRPr="001A37FC">
        <w:rPr>
          <w:color w:val="000000" w:themeColor="text1"/>
        </w:rPr>
        <w:tab/>
        <w:t xml:space="preserve">Liu, B.; Li, Y.; Zhang, S.; Ye, X. Healthy Human Sitting Posture Estimation in RGB-D Scenes Using Object Context. </w:t>
      </w:r>
      <w:r w:rsidRPr="001A37FC">
        <w:rPr>
          <w:i/>
          <w:iCs/>
          <w:color w:val="000000" w:themeColor="text1"/>
        </w:rPr>
        <w:t>Multimed Tools Appl</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76</w:t>
      </w:r>
      <w:r w:rsidRPr="001A37FC">
        <w:rPr>
          <w:color w:val="000000" w:themeColor="text1"/>
        </w:rPr>
        <w:t>, 10721–10739, doi:10.1007/s11042-015-3189-x.</w:t>
      </w:r>
    </w:p>
    <w:p w14:paraId="31612EAA" w14:textId="77777777" w:rsidR="00C579DE" w:rsidRPr="001A37FC" w:rsidRDefault="00C579DE" w:rsidP="00C579DE">
      <w:pPr>
        <w:pStyle w:val="Bibliography"/>
        <w:rPr>
          <w:color w:val="000000" w:themeColor="text1"/>
        </w:rPr>
      </w:pPr>
      <w:r w:rsidRPr="001A37FC">
        <w:rPr>
          <w:color w:val="000000" w:themeColor="text1"/>
        </w:rPr>
        <w:t xml:space="preserve">17. </w:t>
      </w:r>
      <w:r w:rsidRPr="001A37FC">
        <w:rPr>
          <w:color w:val="000000" w:themeColor="text1"/>
        </w:rPr>
        <w:tab/>
        <w:t xml:space="preserve">Estrada, J.E.; Vea, L.A.; Devaraj, M. Modelling Proper and Improper Sitting Posture of Computer Users Using Machine Vision for a Human–Computer Intelligent Interactive System during COVID-19. </w:t>
      </w:r>
      <w:r w:rsidRPr="001A37FC">
        <w:rPr>
          <w:i/>
          <w:iCs/>
          <w:color w:val="000000" w:themeColor="text1"/>
        </w:rPr>
        <w:t>Applied Sciences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13</w:t>
      </w:r>
      <w:r w:rsidRPr="001A37FC">
        <w:rPr>
          <w:color w:val="000000" w:themeColor="text1"/>
        </w:rPr>
        <w:t>, 5402, doi:10.3390/app13095402.</w:t>
      </w:r>
    </w:p>
    <w:p w14:paraId="7848059F" w14:textId="77777777" w:rsidR="00C579DE" w:rsidRPr="001A37FC" w:rsidRDefault="00C579DE" w:rsidP="00C579DE">
      <w:pPr>
        <w:pStyle w:val="Bibliography"/>
        <w:rPr>
          <w:color w:val="000000" w:themeColor="text1"/>
        </w:rPr>
      </w:pPr>
      <w:r w:rsidRPr="001A37FC">
        <w:rPr>
          <w:color w:val="000000" w:themeColor="text1"/>
        </w:rPr>
        <w:t xml:space="preserve">18. </w:t>
      </w:r>
      <w:r w:rsidRPr="001A37FC">
        <w:rPr>
          <w:color w:val="000000" w:themeColor="text1"/>
        </w:rPr>
        <w:tab/>
        <w:t xml:space="preserve">Tan, H.Z.; Slivovsky, L.A.; Pentland, A. A Sensing Chair Using Pressure Distribution Sensors. </w:t>
      </w:r>
      <w:r w:rsidRPr="001A37FC">
        <w:rPr>
          <w:i/>
          <w:iCs/>
          <w:color w:val="000000" w:themeColor="text1"/>
        </w:rPr>
        <w:t>IEEE/ASME Trans. Mechatron.</w:t>
      </w:r>
      <w:r w:rsidRPr="001A37FC">
        <w:rPr>
          <w:color w:val="000000" w:themeColor="text1"/>
        </w:rPr>
        <w:t xml:space="preserve"> </w:t>
      </w:r>
      <w:r w:rsidRPr="001A37FC">
        <w:rPr>
          <w:b/>
          <w:bCs/>
          <w:color w:val="000000" w:themeColor="text1"/>
        </w:rPr>
        <w:t>2001</w:t>
      </w:r>
      <w:r w:rsidRPr="001A37FC">
        <w:rPr>
          <w:color w:val="000000" w:themeColor="text1"/>
        </w:rPr>
        <w:t xml:space="preserve">, </w:t>
      </w:r>
      <w:r w:rsidRPr="001A37FC">
        <w:rPr>
          <w:i/>
          <w:iCs/>
          <w:color w:val="000000" w:themeColor="text1"/>
        </w:rPr>
        <w:t>6</w:t>
      </w:r>
      <w:r w:rsidRPr="001A37FC">
        <w:rPr>
          <w:color w:val="000000" w:themeColor="text1"/>
        </w:rPr>
        <w:t>, 261–268, doi:10.1109/3516.951364.</w:t>
      </w:r>
    </w:p>
    <w:p w14:paraId="7E0CAB1B" w14:textId="77777777" w:rsidR="00C579DE" w:rsidRPr="001A37FC" w:rsidRDefault="00C579DE" w:rsidP="00C579DE">
      <w:pPr>
        <w:pStyle w:val="Bibliography"/>
        <w:rPr>
          <w:color w:val="000000" w:themeColor="text1"/>
        </w:rPr>
      </w:pPr>
      <w:r w:rsidRPr="001A37FC">
        <w:rPr>
          <w:color w:val="000000" w:themeColor="text1"/>
        </w:rPr>
        <w:t xml:space="preserve">19. </w:t>
      </w:r>
      <w:r w:rsidRPr="001A37FC">
        <w:rPr>
          <w:color w:val="000000" w:themeColor="text1"/>
        </w:rPr>
        <w:tab/>
        <w:t xml:space="preserve">Wang, J.; Hafidh, B.; Dong, H.; El Saddik, A. Sitting Posture Recognition Using a Spiking Neural Network. </w:t>
      </w:r>
      <w:r w:rsidRPr="001A37FC">
        <w:rPr>
          <w:i/>
          <w:iCs/>
          <w:color w:val="000000" w:themeColor="text1"/>
        </w:rPr>
        <w:t>IEEE Sensors J.</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1779–1786, doi:10.1109/JSEN.2020.3016611.</w:t>
      </w:r>
    </w:p>
    <w:p w14:paraId="470D1EDF" w14:textId="77777777" w:rsidR="00C579DE" w:rsidRPr="001A37FC" w:rsidRDefault="00C579DE" w:rsidP="00C579DE">
      <w:pPr>
        <w:pStyle w:val="Bibliography"/>
        <w:rPr>
          <w:color w:val="000000" w:themeColor="text1"/>
        </w:rPr>
      </w:pPr>
      <w:r w:rsidRPr="001A37FC">
        <w:rPr>
          <w:color w:val="000000" w:themeColor="text1"/>
        </w:rPr>
        <w:lastRenderedPageBreak/>
        <w:t xml:space="preserve">20. </w:t>
      </w:r>
      <w:r w:rsidRPr="001A37FC">
        <w:rPr>
          <w:color w:val="000000" w:themeColor="text1"/>
        </w:rPr>
        <w:tab/>
        <w:t xml:space="preserve">Tsai, M.-C.; Chu, E.T.-H.; Lee, C.-R. An Automated Sitting Posture Recognition System Utilizing Pressure Sensors.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5894, doi:10.3390/s23135894.</w:t>
      </w:r>
    </w:p>
    <w:p w14:paraId="5D6638C9" w14:textId="77777777" w:rsidR="00C579DE" w:rsidRPr="001A37FC" w:rsidRDefault="00C579DE" w:rsidP="00C579DE">
      <w:pPr>
        <w:pStyle w:val="Bibliography"/>
        <w:rPr>
          <w:color w:val="000000" w:themeColor="text1"/>
        </w:rPr>
      </w:pPr>
      <w:r w:rsidRPr="001A37FC">
        <w:rPr>
          <w:color w:val="000000" w:themeColor="text1"/>
        </w:rPr>
        <w:t xml:space="preserve">21. </w:t>
      </w:r>
      <w:r w:rsidRPr="001A37FC">
        <w:rPr>
          <w:color w:val="000000" w:themeColor="text1"/>
        </w:rPr>
        <w:tab/>
        <w:t xml:space="preserve">Matuska, S.; Paralic, M.; Hudec, R. A Smart System for Sitting Posture Detection Based on Force Sensors and Mobile Application. </w:t>
      </w:r>
      <w:r w:rsidRPr="001A37FC">
        <w:rPr>
          <w:i/>
          <w:iCs/>
          <w:color w:val="000000" w:themeColor="text1"/>
        </w:rPr>
        <w:t>Mobile Information Systems</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2020</w:t>
      </w:r>
      <w:r w:rsidRPr="001A37FC">
        <w:rPr>
          <w:color w:val="000000" w:themeColor="text1"/>
        </w:rPr>
        <w:t>, 1–13, doi:10.1155/2020/6625797.</w:t>
      </w:r>
    </w:p>
    <w:p w14:paraId="359D66D0" w14:textId="77777777" w:rsidR="00C579DE" w:rsidRPr="001A37FC" w:rsidRDefault="00C579DE" w:rsidP="00C579DE">
      <w:pPr>
        <w:pStyle w:val="Bibliography"/>
        <w:rPr>
          <w:color w:val="000000" w:themeColor="text1"/>
        </w:rPr>
      </w:pPr>
      <w:r w:rsidRPr="001A37FC">
        <w:rPr>
          <w:color w:val="000000" w:themeColor="text1"/>
        </w:rPr>
        <w:t xml:space="preserve">22. </w:t>
      </w:r>
      <w:r w:rsidRPr="001A37FC">
        <w:rPr>
          <w:color w:val="000000" w:themeColor="text1"/>
        </w:rPr>
        <w:tab/>
        <w:t xml:space="preserve">Martínez-Estrada, M.; Vuohijoki, T.; Poberznik, A.; Shaikh, A.; Virkki, J.; Gil, I.; Fernández-García, R. A Smart Chair to Monitor Sitting Posture by Capacitive Textile Sensors. </w:t>
      </w:r>
      <w:r w:rsidRPr="001A37FC">
        <w:rPr>
          <w:i/>
          <w:iCs/>
          <w:color w:val="000000" w:themeColor="text1"/>
        </w:rPr>
        <w:t>Materials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16</w:t>
      </w:r>
      <w:r w:rsidRPr="001A37FC">
        <w:rPr>
          <w:color w:val="000000" w:themeColor="text1"/>
        </w:rPr>
        <w:t>, 4838, doi:10.3390/ma16134838.</w:t>
      </w:r>
    </w:p>
    <w:p w14:paraId="727E13B3" w14:textId="77777777" w:rsidR="00C579DE" w:rsidRPr="001A37FC" w:rsidRDefault="00C579DE" w:rsidP="00C579DE">
      <w:pPr>
        <w:pStyle w:val="Bibliography"/>
        <w:rPr>
          <w:color w:val="000000" w:themeColor="text1"/>
        </w:rPr>
      </w:pPr>
      <w:r w:rsidRPr="001A37FC">
        <w:rPr>
          <w:color w:val="000000" w:themeColor="text1"/>
        </w:rPr>
        <w:t xml:space="preserve">23. </w:t>
      </w:r>
      <w:r w:rsidRPr="001A37FC">
        <w:rPr>
          <w:color w:val="000000" w:themeColor="text1"/>
        </w:rPr>
        <w:tab/>
        <w:t xml:space="preserve">Pereira, L.; Plácido Da Silva, H. A Novel Smart Chair System for Posture Classification and Invisible ECG Monitoring.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719, doi:10.3390/s23020719.</w:t>
      </w:r>
    </w:p>
    <w:p w14:paraId="69C6A792" w14:textId="77777777" w:rsidR="00C579DE" w:rsidRPr="001A37FC" w:rsidRDefault="00C579DE" w:rsidP="00C579DE">
      <w:pPr>
        <w:pStyle w:val="Bibliography"/>
        <w:rPr>
          <w:color w:val="000000" w:themeColor="text1"/>
        </w:rPr>
      </w:pPr>
      <w:r w:rsidRPr="001A37FC">
        <w:rPr>
          <w:color w:val="000000" w:themeColor="text1"/>
        </w:rPr>
        <w:t xml:space="preserve">24. </w:t>
      </w:r>
      <w:r w:rsidRPr="001A37FC">
        <w:rPr>
          <w:color w:val="000000" w:themeColor="text1"/>
        </w:rPr>
        <w:tab/>
        <w:t xml:space="preserve">Jeong, H.; Park, W. Developing and Evaluating a Mixed Sensor Smart Chair System for Real-Time Posture Classification: Combining Pressure and Distance Sensors. </w:t>
      </w:r>
      <w:r w:rsidRPr="001A37FC">
        <w:rPr>
          <w:i/>
          <w:iCs/>
          <w:color w:val="000000" w:themeColor="text1"/>
        </w:rPr>
        <w:t>IEEE J. Biomed. Health Inform.</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25</w:t>
      </w:r>
      <w:r w:rsidRPr="001A37FC">
        <w:rPr>
          <w:color w:val="000000" w:themeColor="text1"/>
        </w:rPr>
        <w:t>, 1805–1813, doi:10.1109/JBHI.2020.3030096.</w:t>
      </w:r>
    </w:p>
    <w:p w14:paraId="05177B50" w14:textId="77777777" w:rsidR="00C579DE" w:rsidRPr="001A37FC" w:rsidRDefault="00C579DE" w:rsidP="00C579DE">
      <w:pPr>
        <w:pStyle w:val="Bibliography"/>
        <w:rPr>
          <w:color w:val="000000" w:themeColor="text1"/>
        </w:rPr>
      </w:pPr>
      <w:r w:rsidRPr="001A37FC">
        <w:rPr>
          <w:color w:val="000000" w:themeColor="text1"/>
        </w:rPr>
        <w:t xml:space="preserve">25. </w:t>
      </w:r>
      <w:r w:rsidRPr="001A37FC">
        <w:rPr>
          <w:color w:val="000000" w:themeColor="text1"/>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1A37FC" w:rsidRDefault="00C579DE" w:rsidP="00C579DE">
      <w:pPr>
        <w:pStyle w:val="Bibliography"/>
        <w:rPr>
          <w:color w:val="000000" w:themeColor="text1"/>
        </w:rPr>
      </w:pPr>
      <w:r w:rsidRPr="001A37FC">
        <w:rPr>
          <w:color w:val="000000" w:themeColor="text1"/>
        </w:rPr>
        <w:t xml:space="preserve">26. </w:t>
      </w:r>
      <w:r w:rsidRPr="001A37FC">
        <w:rPr>
          <w:color w:val="000000" w:themeColor="text1"/>
        </w:rPr>
        <w:tab/>
        <w:t xml:space="preserve">Javaid, A.; Abbas, A.; Arshad, J.; Rahmani, M.K.I.; Chauhdary, S.T.; Jaffery, M.H.; Banga, A.S. Force Sensitive Resistors-Based Real-Time Posture Detection System Using Machine Learning Algorithms. </w:t>
      </w:r>
      <w:r w:rsidRPr="001A37FC">
        <w:rPr>
          <w:i/>
          <w:iCs/>
          <w:color w:val="000000" w:themeColor="text1"/>
        </w:rPr>
        <w:t>CMC</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77</w:t>
      </w:r>
      <w:r w:rsidRPr="001A37FC">
        <w:rPr>
          <w:color w:val="000000" w:themeColor="text1"/>
        </w:rPr>
        <w:t>, 1795–1814, doi:10.32604/cmc.2023.044140.</w:t>
      </w:r>
    </w:p>
    <w:p w14:paraId="35F3F444" w14:textId="77777777" w:rsidR="00C579DE" w:rsidRPr="001A37FC" w:rsidRDefault="00C579DE" w:rsidP="00C579DE">
      <w:pPr>
        <w:pStyle w:val="Bibliography"/>
        <w:rPr>
          <w:color w:val="000000" w:themeColor="text1"/>
        </w:rPr>
      </w:pPr>
      <w:r w:rsidRPr="001A37FC">
        <w:rPr>
          <w:color w:val="000000" w:themeColor="text1"/>
        </w:rPr>
        <w:t xml:space="preserve">27. </w:t>
      </w:r>
      <w:r w:rsidRPr="001A37FC">
        <w:rPr>
          <w:color w:val="000000" w:themeColor="text1"/>
        </w:rPr>
        <w:tab/>
        <w:t xml:space="preserve">Ma, C.; Li, W.; Gravina, R.; Fortino, G. Posture Detection Based on Smart Cushion for Wheelchair Users. </w:t>
      </w:r>
      <w:r w:rsidRPr="001A37FC">
        <w:rPr>
          <w:i/>
          <w:iCs/>
          <w:color w:val="000000" w:themeColor="text1"/>
        </w:rPr>
        <w:t>Sensors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17</w:t>
      </w:r>
      <w:r w:rsidRPr="001A37FC">
        <w:rPr>
          <w:color w:val="000000" w:themeColor="text1"/>
        </w:rPr>
        <w:t>, 719, doi:10.3390/s17040719.</w:t>
      </w:r>
    </w:p>
    <w:p w14:paraId="6AEE9B0F" w14:textId="77777777" w:rsidR="00C579DE" w:rsidRPr="001A37FC" w:rsidRDefault="00C579DE" w:rsidP="00C579DE">
      <w:pPr>
        <w:pStyle w:val="Bibliography"/>
        <w:rPr>
          <w:color w:val="000000" w:themeColor="text1"/>
        </w:rPr>
      </w:pPr>
      <w:r w:rsidRPr="001A37FC">
        <w:rPr>
          <w:color w:val="000000" w:themeColor="text1"/>
        </w:rPr>
        <w:t xml:space="preserve">28. </w:t>
      </w:r>
      <w:r w:rsidRPr="001A37FC">
        <w:rPr>
          <w:color w:val="000000" w:themeColor="text1"/>
        </w:rPr>
        <w:tab/>
        <w:t xml:space="preserve">Ma, C.; Li, W.; Gravina, R.; Du, J.; Li, Q.; Fortino, G. Smart Cushion-Based Activity Recognition: Prompting Users to Maintain a Healthy Seated Posture. </w:t>
      </w:r>
      <w:r w:rsidRPr="001A37FC">
        <w:rPr>
          <w:i/>
          <w:iCs/>
          <w:color w:val="000000" w:themeColor="text1"/>
        </w:rPr>
        <w:t>IEEE Syst. Man Cybern. Mag.</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6</w:t>
      </w:r>
      <w:r w:rsidRPr="001A37FC">
        <w:rPr>
          <w:color w:val="000000" w:themeColor="text1"/>
        </w:rPr>
        <w:t>, 6–14, doi:10.1109/MSMC.2019.2962226.</w:t>
      </w:r>
    </w:p>
    <w:p w14:paraId="5EBF7DCB" w14:textId="77777777" w:rsidR="00C579DE" w:rsidRPr="001A37FC" w:rsidRDefault="00C579DE" w:rsidP="00C579DE">
      <w:pPr>
        <w:pStyle w:val="Bibliography"/>
        <w:rPr>
          <w:color w:val="000000" w:themeColor="text1"/>
        </w:rPr>
      </w:pPr>
      <w:r w:rsidRPr="001A37FC">
        <w:rPr>
          <w:color w:val="000000" w:themeColor="text1"/>
        </w:rPr>
        <w:t xml:space="preserve">29. </w:t>
      </w:r>
      <w:r w:rsidRPr="001A37FC">
        <w:rPr>
          <w:color w:val="000000" w:themeColor="text1"/>
        </w:rPr>
        <w:tab/>
        <w:t>Fu, T.; Macleod, A. IntelliChair: An Approach for Activity Detection and Prediction via Posture Analysis. In Proceedings of the 2014 International Conference on Intelligent Environments; IEEE: China, June 2014; pp. 211–213.</w:t>
      </w:r>
    </w:p>
    <w:p w14:paraId="7349AB6F" w14:textId="77777777" w:rsidR="00C579DE" w:rsidRPr="001A37FC" w:rsidRDefault="00C579DE" w:rsidP="00C579DE">
      <w:pPr>
        <w:pStyle w:val="Bibliography"/>
        <w:rPr>
          <w:color w:val="000000" w:themeColor="text1"/>
        </w:rPr>
      </w:pPr>
      <w:r w:rsidRPr="001A37FC">
        <w:rPr>
          <w:color w:val="000000" w:themeColor="text1"/>
        </w:rPr>
        <w:t xml:space="preserve">30. </w:t>
      </w:r>
      <w:r w:rsidRPr="001A37FC">
        <w:rPr>
          <w:color w:val="000000" w:themeColor="text1"/>
        </w:rPr>
        <w:tab/>
        <w:t xml:space="preserve">Wan, Q.; Zhao, H.; Li, J.; Xu, P. Hip Positioning and Sitting Posture Recognition Based on Human Sitting Pressure Image.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426, doi:10.3390/s21020426.</w:t>
      </w:r>
    </w:p>
    <w:p w14:paraId="6C42C798" w14:textId="77777777" w:rsidR="00C579DE" w:rsidRPr="001A37FC" w:rsidRDefault="00C579DE" w:rsidP="00C579DE">
      <w:pPr>
        <w:pStyle w:val="Bibliography"/>
        <w:rPr>
          <w:color w:val="000000" w:themeColor="text1"/>
        </w:rPr>
      </w:pPr>
      <w:r w:rsidRPr="001A37FC">
        <w:rPr>
          <w:color w:val="000000" w:themeColor="text1"/>
        </w:rPr>
        <w:t xml:space="preserve">31. </w:t>
      </w:r>
      <w:r w:rsidRPr="001A37FC">
        <w:rPr>
          <w:color w:val="000000" w:themeColor="text1"/>
        </w:rPr>
        <w:tab/>
        <w:t xml:space="preserve">Roh, J.; Park, H.; Lee, K.; Hyeong, J.; Kim, S.; Lee, B. Sitting Posture Monitoring System Based on a Low-Cost Load Cell Using Machine Learning.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208, doi:10.3390/s18010208.</w:t>
      </w:r>
    </w:p>
    <w:p w14:paraId="58EFFF3D" w14:textId="77777777" w:rsidR="00C579DE" w:rsidRPr="001A37FC" w:rsidRDefault="00C579DE" w:rsidP="00C579DE">
      <w:pPr>
        <w:pStyle w:val="Bibliography"/>
        <w:rPr>
          <w:color w:val="000000" w:themeColor="text1"/>
        </w:rPr>
      </w:pPr>
      <w:r w:rsidRPr="001A37FC">
        <w:rPr>
          <w:color w:val="000000" w:themeColor="text1"/>
        </w:rPr>
        <w:t xml:space="preserve">32. </w:t>
      </w:r>
      <w:r w:rsidRPr="001A37FC">
        <w:rPr>
          <w:color w:val="000000" w:themeColor="text1"/>
        </w:rPr>
        <w:tab/>
        <w:t>Feng, L.; Li, Z.; Liu, C. Are You Sitting Right?-Sitting Posture Recognition Using RF Signals. In Proceedings of the 2019 IEEE Pacific Rim Conference on Communications, Computers and Signal Processing (PACRIM); IEEE: Victoria, BC, Canada, August 2019; pp. 1–6.</w:t>
      </w:r>
    </w:p>
    <w:p w14:paraId="0A1FAC18" w14:textId="77777777" w:rsidR="00C579DE" w:rsidRPr="001A37FC" w:rsidRDefault="00C579DE" w:rsidP="00C579DE">
      <w:pPr>
        <w:pStyle w:val="Bibliography"/>
        <w:rPr>
          <w:color w:val="000000" w:themeColor="text1"/>
        </w:rPr>
      </w:pPr>
      <w:r w:rsidRPr="001A37FC">
        <w:rPr>
          <w:color w:val="000000" w:themeColor="text1"/>
        </w:rPr>
        <w:t xml:space="preserve">33. </w:t>
      </w:r>
      <w:r w:rsidRPr="001A37FC">
        <w:rPr>
          <w:color w:val="000000" w:themeColor="text1"/>
        </w:rPr>
        <w:tab/>
        <w:t xml:space="preserve">Zemp, R.; Tanadini, M.; Plüss, S.; Schnüriger, K.; Singh, N.B.; Taylor, W.R.; Lorenzetti, S. Application of Machine Learning Approaches for Classifying Sitting Posture Based on Force and Acceleration Sensors. </w:t>
      </w:r>
      <w:r w:rsidRPr="001A37FC">
        <w:rPr>
          <w:i/>
          <w:iCs/>
          <w:color w:val="000000" w:themeColor="text1"/>
        </w:rPr>
        <w:t>BioMed Research International</w:t>
      </w:r>
      <w:r w:rsidRPr="001A37FC">
        <w:rPr>
          <w:color w:val="000000" w:themeColor="text1"/>
        </w:rPr>
        <w:t xml:space="preserve"> </w:t>
      </w:r>
      <w:r w:rsidRPr="001A37FC">
        <w:rPr>
          <w:b/>
          <w:bCs/>
          <w:color w:val="000000" w:themeColor="text1"/>
        </w:rPr>
        <w:t>2016</w:t>
      </w:r>
      <w:r w:rsidRPr="001A37FC">
        <w:rPr>
          <w:color w:val="000000" w:themeColor="text1"/>
        </w:rPr>
        <w:t xml:space="preserve">, </w:t>
      </w:r>
      <w:r w:rsidRPr="001A37FC">
        <w:rPr>
          <w:i/>
          <w:iCs/>
          <w:color w:val="000000" w:themeColor="text1"/>
        </w:rPr>
        <w:t>2016</w:t>
      </w:r>
      <w:r w:rsidRPr="001A37FC">
        <w:rPr>
          <w:color w:val="000000" w:themeColor="text1"/>
        </w:rPr>
        <w:t>, 1–9, doi:10.1155/2016/5978489.</w:t>
      </w:r>
    </w:p>
    <w:p w14:paraId="7C19BB87" w14:textId="77777777" w:rsidR="00C579DE" w:rsidRPr="001A37FC" w:rsidRDefault="00C579DE" w:rsidP="00C579DE">
      <w:pPr>
        <w:pStyle w:val="Bibliography"/>
        <w:rPr>
          <w:color w:val="000000" w:themeColor="text1"/>
        </w:rPr>
      </w:pPr>
      <w:r w:rsidRPr="001A37FC">
        <w:rPr>
          <w:color w:val="000000" w:themeColor="text1"/>
        </w:rPr>
        <w:t xml:space="preserve">34. </w:t>
      </w:r>
      <w:r w:rsidRPr="001A37FC">
        <w:rPr>
          <w:color w:val="000000" w:themeColor="text1"/>
        </w:rPr>
        <w:tab/>
        <w:t xml:space="preserve">Bourahmoune, K.; Ishac, K.; Amagasa, T. Intelligent Posture Training: Machine-Learning-Powered Human Sitting Posture Recognition Based on a Pressure-Sensing IoT Cushion. </w:t>
      </w:r>
      <w:r w:rsidRPr="001A37FC">
        <w:rPr>
          <w:i/>
          <w:iCs/>
          <w:color w:val="000000" w:themeColor="text1"/>
        </w:rPr>
        <w:t>Sensors</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22</w:t>
      </w:r>
      <w:r w:rsidRPr="001A37FC">
        <w:rPr>
          <w:color w:val="000000" w:themeColor="text1"/>
        </w:rPr>
        <w:t>, 5337, doi:10.3390/s22145337.</w:t>
      </w:r>
    </w:p>
    <w:p w14:paraId="023C2DB2" w14:textId="77777777" w:rsidR="00C579DE" w:rsidRPr="001A37FC" w:rsidRDefault="00C579DE" w:rsidP="00C579DE">
      <w:pPr>
        <w:pStyle w:val="Bibliography"/>
        <w:rPr>
          <w:color w:val="000000" w:themeColor="text1"/>
        </w:rPr>
      </w:pPr>
      <w:r w:rsidRPr="001A37FC">
        <w:rPr>
          <w:color w:val="000000" w:themeColor="text1"/>
        </w:rPr>
        <w:t xml:space="preserve">35. </w:t>
      </w:r>
      <w:r w:rsidRPr="001A37FC">
        <w:rPr>
          <w:color w:val="000000" w:themeColor="text1"/>
        </w:rPr>
        <w:tab/>
        <w:t xml:space="preserve">Kim, Y.; Son, Y.; Kim, W.; Jin, B.; Yun, M. Classification of Children’s Sitting Postures Using Machine Learning Algorithms. </w:t>
      </w:r>
      <w:r w:rsidRPr="001A37FC">
        <w:rPr>
          <w:i/>
          <w:iCs/>
          <w:color w:val="000000" w:themeColor="text1"/>
        </w:rPr>
        <w:t>Applied Sciences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8</w:t>
      </w:r>
      <w:r w:rsidRPr="001A37FC">
        <w:rPr>
          <w:color w:val="000000" w:themeColor="text1"/>
        </w:rPr>
        <w:t>, 1280, doi:10.3390/app8081280.</w:t>
      </w:r>
    </w:p>
    <w:p w14:paraId="59B1BEAF" w14:textId="77777777" w:rsidR="00C579DE" w:rsidRPr="001A37FC" w:rsidRDefault="00C579DE" w:rsidP="00C579DE">
      <w:pPr>
        <w:pStyle w:val="Bibliography"/>
        <w:rPr>
          <w:color w:val="000000" w:themeColor="text1"/>
        </w:rPr>
      </w:pPr>
      <w:r w:rsidRPr="001A37FC">
        <w:rPr>
          <w:color w:val="000000" w:themeColor="text1"/>
        </w:rPr>
        <w:t xml:space="preserve">36. </w:t>
      </w:r>
      <w:r w:rsidRPr="001A37FC">
        <w:rPr>
          <w:color w:val="000000" w:themeColor="text1"/>
        </w:rPr>
        <w:tab/>
        <w:t xml:space="preserve">Fan, Z.; Hu, X.; Chen, W.-M.; Zhang, D.-W.; Ma, X. A Deep Learning Based 2-Dimensional Hip Pressure Signals Analysis Method for Sitting Posture Recognition. </w:t>
      </w:r>
      <w:r w:rsidRPr="001A37FC">
        <w:rPr>
          <w:i/>
          <w:iCs/>
          <w:color w:val="000000" w:themeColor="text1"/>
        </w:rPr>
        <w:t>Biomedical Signal Processing and Control</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73</w:t>
      </w:r>
      <w:r w:rsidRPr="001A37FC">
        <w:rPr>
          <w:color w:val="000000" w:themeColor="text1"/>
        </w:rPr>
        <w:t>, 103432, doi:10.1016/j.bspc.2021.103432.</w:t>
      </w:r>
    </w:p>
    <w:p w14:paraId="12ED222F" w14:textId="77777777" w:rsidR="00C579DE" w:rsidRPr="001A37FC" w:rsidRDefault="00C579DE" w:rsidP="00C579DE">
      <w:pPr>
        <w:pStyle w:val="Bibliography"/>
        <w:rPr>
          <w:color w:val="000000" w:themeColor="text1"/>
        </w:rPr>
      </w:pPr>
      <w:r w:rsidRPr="001A37FC">
        <w:rPr>
          <w:color w:val="000000" w:themeColor="text1"/>
        </w:rPr>
        <w:t xml:space="preserve">37. </w:t>
      </w:r>
      <w:r w:rsidRPr="001A37FC">
        <w:rPr>
          <w:color w:val="000000" w:themeColor="text1"/>
        </w:rPr>
        <w:tab/>
        <w:t xml:space="preserve">Chen, K. Sitting Posture Recognition Based on OpenPose. </w:t>
      </w:r>
      <w:r w:rsidRPr="001A37FC">
        <w:rPr>
          <w:i/>
          <w:iCs/>
          <w:color w:val="000000" w:themeColor="text1"/>
        </w:rPr>
        <w:t>IOP Conf. Ser.: Mater. Sci. Eng.</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677</w:t>
      </w:r>
      <w:r w:rsidRPr="001A37FC">
        <w:rPr>
          <w:color w:val="000000" w:themeColor="text1"/>
        </w:rPr>
        <w:t>, 032057, doi:10.1088/1757-899X/677/3/032057.</w:t>
      </w:r>
    </w:p>
    <w:p w14:paraId="2E45310E" w14:textId="77777777" w:rsidR="00C579DE" w:rsidRPr="001A37FC" w:rsidRDefault="00C579DE" w:rsidP="00C579DE">
      <w:pPr>
        <w:pStyle w:val="Bibliography"/>
        <w:rPr>
          <w:color w:val="000000" w:themeColor="text1"/>
        </w:rPr>
      </w:pPr>
      <w:r w:rsidRPr="001A37FC">
        <w:rPr>
          <w:color w:val="000000" w:themeColor="text1"/>
        </w:rPr>
        <w:lastRenderedPageBreak/>
        <w:t xml:space="preserve">38. </w:t>
      </w:r>
      <w:r w:rsidRPr="001A37FC">
        <w:rPr>
          <w:color w:val="000000" w:themeColor="text1"/>
        </w:rPr>
        <w:tab/>
        <w:t xml:space="preserve">Ran, X.; Wang, C.; Xiao, Y.; Gao, X.; Zhu, Z.; Chen, B. A Portable Sitting Posture Monitoring System Based on a Pressure Sensor Array and Machine Learning. </w:t>
      </w:r>
      <w:r w:rsidRPr="001A37FC">
        <w:rPr>
          <w:i/>
          <w:iCs/>
          <w:color w:val="000000" w:themeColor="text1"/>
        </w:rPr>
        <w:t>Sensors and Actuators A: Physical</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331</w:t>
      </w:r>
      <w:r w:rsidRPr="001A37FC">
        <w:rPr>
          <w:color w:val="000000" w:themeColor="text1"/>
        </w:rPr>
        <w:t>, 112900, doi:10.1016/j.sna.2021.112900.</w:t>
      </w:r>
    </w:p>
    <w:p w14:paraId="2F77A09B" w14:textId="77777777" w:rsidR="00C579DE" w:rsidRPr="001A37FC" w:rsidRDefault="00C579DE" w:rsidP="00C579DE">
      <w:pPr>
        <w:pStyle w:val="Bibliography"/>
        <w:rPr>
          <w:color w:val="000000" w:themeColor="text1"/>
        </w:rPr>
      </w:pPr>
      <w:r w:rsidRPr="001A37FC">
        <w:rPr>
          <w:color w:val="000000" w:themeColor="text1"/>
        </w:rPr>
        <w:t xml:space="preserve">39. </w:t>
      </w:r>
      <w:r w:rsidRPr="001A37FC">
        <w:rPr>
          <w:color w:val="000000" w:themeColor="text1"/>
        </w:rPr>
        <w:tab/>
        <w:t xml:space="preserve">Luna-Perejón, F.; Montes-Sánchez, J.M.; Durán-López, L.; Vazquez-Baeza, A.; Beasley-Bohórquez, I.; Sevillano-Ramos, J.L. IoT Device for Sitting Posture Classification Using Artificial Neural Networks.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1825, doi:10.3390/electronics10151825.</w:t>
      </w:r>
    </w:p>
    <w:p w14:paraId="1B592ED5" w14:textId="77777777" w:rsidR="00C579DE" w:rsidRPr="001A37FC" w:rsidRDefault="00C579DE" w:rsidP="00C579DE">
      <w:pPr>
        <w:pStyle w:val="Bibliography"/>
        <w:rPr>
          <w:color w:val="000000" w:themeColor="text1"/>
        </w:rPr>
      </w:pPr>
      <w:r w:rsidRPr="001A37FC">
        <w:rPr>
          <w:color w:val="000000" w:themeColor="text1"/>
        </w:rPr>
        <w:t xml:space="preserve">40. </w:t>
      </w:r>
      <w:r w:rsidRPr="001A37FC">
        <w:rPr>
          <w:color w:val="000000" w:themeColor="text1"/>
        </w:rPr>
        <w:tab/>
        <w:t xml:space="preserve">Ren, X.; Yu, B.; Lu, Y.; Zhang, B.; Hu, J.; Brombacher, A. LightSit: An Unobtrusive Health-Promoting System for Relaxation and Fitness Microbreaks at Work. </w:t>
      </w:r>
      <w:r w:rsidRPr="001A37FC">
        <w:rPr>
          <w:i/>
          <w:iCs/>
          <w:color w:val="000000" w:themeColor="text1"/>
        </w:rPr>
        <w:t>Sensors</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19</w:t>
      </w:r>
      <w:r w:rsidRPr="001A37FC">
        <w:rPr>
          <w:color w:val="000000" w:themeColor="text1"/>
        </w:rPr>
        <w:t>, 2162, doi:10.3390/s19092162.</w:t>
      </w:r>
    </w:p>
    <w:p w14:paraId="476650A9" w14:textId="77777777" w:rsidR="00C579DE" w:rsidRPr="001A37FC" w:rsidRDefault="00C579DE" w:rsidP="00C579DE">
      <w:pPr>
        <w:pStyle w:val="Bibliography"/>
        <w:rPr>
          <w:color w:val="000000" w:themeColor="text1"/>
        </w:rPr>
      </w:pPr>
      <w:r w:rsidRPr="001A37FC">
        <w:rPr>
          <w:color w:val="000000" w:themeColor="text1"/>
        </w:rPr>
        <w:t xml:space="preserve">41. </w:t>
      </w:r>
      <w:r w:rsidRPr="001A37FC">
        <w:rPr>
          <w:color w:val="000000" w:themeColor="text1"/>
        </w:rPr>
        <w:tab/>
        <w:t xml:space="preserve">Cai, W.; Zhao, D.; Zhang, M.; Xu, Y.; Li, Z. Improved Self-Organizing Map-Based Unsupervised Learning Algorithm for Sitting Posture Recognition System.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6246, doi:10.3390/s21186246.</w:t>
      </w:r>
    </w:p>
    <w:p w14:paraId="3B312E79" w14:textId="77777777" w:rsidR="00C579DE" w:rsidRPr="001A37FC" w:rsidRDefault="00C579DE" w:rsidP="00C579DE">
      <w:pPr>
        <w:pStyle w:val="Bibliography"/>
        <w:rPr>
          <w:color w:val="000000" w:themeColor="text1"/>
        </w:rPr>
      </w:pPr>
      <w:r w:rsidRPr="001A37FC">
        <w:rPr>
          <w:color w:val="000000" w:themeColor="text1"/>
        </w:rPr>
        <w:t xml:space="preserve">42. </w:t>
      </w:r>
      <w:r w:rsidRPr="001A37FC">
        <w:rPr>
          <w:color w:val="000000" w:themeColor="text1"/>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1A37FC" w:rsidRDefault="00C579DE" w:rsidP="00C579DE">
      <w:pPr>
        <w:pStyle w:val="Bibliography"/>
        <w:rPr>
          <w:color w:val="000000" w:themeColor="text1"/>
        </w:rPr>
      </w:pPr>
      <w:r w:rsidRPr="001A37FC">
        <w:rPr>
          <w:color w:val="000000" w:themeColor="text1"/>
        </w:rPr>
        <w:t xml:space="preserve">43. </w:t>
      </w:r>
      <w:r w:rsidRPr="001A37FC">
        <w:rPr>
          <w:color w:val="000000" w:themeColor="text1"/>
        </w:rPr>
        <w:tab/>
        <w:t xml:space="preserve">Ishac, K.; Suzuki, K. LifeChair: A Conductive Fabric Sensor-Based Smart Cushion for Actively Shaping Sitting Posture.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2261, doi:10.3390/s18072261.</w:t>
      </w:r>
    </w:p>
    <w:p w14:paraId="29477086" w14:textId="77777777" w:rsidR="00C579DE" w:rsidRPr="001A37FC" w:rsidRDefault="00C579DE" w:rsidP="00C579DE">
      <w:pPr>
        <w:pStyle w:val="Bibliography"/>
        <w:rPr>
          <w:color w:val="000000" w:themeColor="text1"/>
        </w:rPr>
      </w:pPr>
      <w:r w:rsidRPr="001A37FC">
        <w:rPr>
          <w:color w:val="000000" w:themeColor="text1"/>
        </w:rPr>
        <w:t xml:space="preserve">44. </w:t>
      </w:r>
      <w:r w:rsidRPr="001A37FC">
        <w:rPr>
          <w:color w:val="000000" w:themeColor="text1"/>
        </w:rPr>
        <w:tab/>
        <w:t xml:space="preserve">Ren, X.; Yu, B.; Lu, Y.; Chen, Y.; Pu, P. HealthSit: Designing Posture-Based Interaction to Promote Exercise during Fitness Breaks. </w:t>
      </w:r>
      <w:r w:rsidRPr="001A37FC">
        <w:rPr>
          <w:i/>
          <w:iCs/>
          <w:color w:val="000000" w:themeColor="text1"/>
        </w:rPr>
        <w:t>International Journal of Human–Computer Interaction</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35</w:t>
      </w:r>
      <w:r w:rsidRPr="001A37FC">
        <w:rPr>
          <w:color w:val="000000" w:themeColor="text1"/>
        </w:rPr>
        <w:t>, 870–885, doi:10.1080/10447318.2018.1506641.</w:t>
      </w:r>
    </w:p>
    <w:p w14:paraId="34B495D4" w14:textId="77777777" w:rsidR="00C579DE" w:rsidRPr="001A37FC" w:rsidRDefault="00C579DE" w:rsidP="00C579DE">
      <w:pPr>
        <w:pStyle w:val="Bibliography"/>
        <w:rPr>
          <w:color w:val="000000" w:themeColor="text1"/>
        </w:rPr>
      </w:pPr>
      <w:r w:rsidRPr="001A37FC">
        <w:rPr>
          <w:color w:val="000000" w:themeColor="text1"/>
        </w:rPr>
        <w:t xml:space="preserve">45. </w:t>
      </w:r>
      <w:r w:rsidRPr="001A37FC">
        <w:rPr>
          <w:color w:val="000000" w:themeColor="text1"/>
        </w:rPr>
        <w:tab/>
        <w:t>Tekscan Tekscan Available online: https://www.tekscan.com (accessed on 8 October 2024).</w:t>
      </w:r>
    </w:p>
    <w:p w14:paraId="0EE4B4FE" w14:textId="77777777" w:rsidR="00C579DE" w:rsidRPr="001A37FC" w:rsidRDefault="00C579DE" w:rsidP="00C579DE">
      <w:pPr>
        <w:pStyle w:val="Bibliography"/>
        <w:rPr>
          <w:color w:val="000000" w:themeColor="text1"/>
        </w:rPr>
      </w:pPr>
      <w:r w:rsidRPr="001A37FC">
        <w:rPr>
          <w:color w:val="000000" w:themeColor="text1"/>
        </w:rPr>
        <w:t xml:space="preserve">46. </w:t>
      </w:r>
      <w:r w:rsidRPr="001A37FC">
        <w:rPr>
          <w:color w:val="000000" w:themeColor="text1"/>
        </w:rPr>
        <w:tab/>
        <w:t>Tekscan Body Pressure Measurement System (BPMS) - Research Available online: https://www.tekscan.com/products-solutions/systems/body-pressure-measurement-system-bpms-research.</w:t>
      </w:r>
    </w:p>
    <w:p w14:paraId="770038FB" w14:textId="77777777" w:rsidR="00C579DE" w:rsidRPr="001A37FC" w:rsidRDefault="00C579DE" w:rsidP="00C579DE">
      <w:pPr>
        <w:pStyle w:val="Bibliography"/>
        <w:rPr>
          <w:color w:val="000000" w:themeColor="text1"/>
        </w:rPr>
      </w:pPr>
      <w:r w:rsidRPr="001A37FC">
        <w:rPr>
          <w:color w:val="000000" w:themeColor="text1"/>
        </w:rPr>
        <w:t xml:space="preserve">47. </w:t>
      </w:r>
      <w:r w:rsidRPr="001A37FC">
        <w:rPr>
          <w:color w:val="000000" w:themeColor="text1"/>
        </w:rPr>
        <w:tab/>
        <w:t xml:space="preserve">Rokach, L.; Maimon, O. Decision Trees. In </w:t>
      </w:r>
      <w:r w:rsidRPr="001A37FC">
        <w:rPr>
          <w:i/>
          <w:iCs/>
          <w:color w:val="000000" w:themeColor="text1"/>
        </w:rPr>
        <w:t>Data Mining and Knowledge Discovery Handbook</w:t>
      </w:r>
      <w:r w:rsidRPr="001A37FC">
        <w:rPr>
          <w:color w:val="000000" w:themeColor="text1"/>
        </w:rPr>
        <w:t>; Maimon, O., Rokach, L., Eds.; Springer-Verlag: New York, 2005; pp. 165–192 ISBN 978-0-387-24435-8.</w:t>
      </w:r>
    </w:p>
    <w:p w14:paraId="5E96E4AD" w14:textId="77777777" w:rsidR="00C579DE" w:rsidRPr="001A37FC" w:rsidRDefault="00C579DE" w:rsidP="00C579DE">
      <w:pPr>
        <w:pStyle w:val="Bibliography"/>
        <w:rPr>
          <w:color w:val="000000" w:themeColor="text1"/>
        </w:rPr>
      </w:pPr>
      <w:r w:rsidRPr="001A37FC">
        <w:rPr>
          <w:color w:val="000000" w:themeColor="text1"/>
        </w:rPr>
        <w:t xml:space="preserve">48. </w:t>
      </w:r>
      <w:r w:rsidRPr="001A37FC">
        <w:rPr>
          <w:color w:val="000000" w:themeColor="text1"/>
        </w:rPr>
        <w:tab/>
        <w:t xml:space="preserve">Cutler, A.; Cutler, D.R.; Stevens, J.R. Random Forests. In </w:t>
      </w:r>
      <w:r w:rsidRPr="001A37FC">
        <w:rPr>
          <w:i/>
          <w:iCs/>
          <w:color w:val="000000" w:themeColor="text1"/>
        </w:rPr>
        <w:t>Ensemble Machine Learning</w:t>
      </w:r>
      <w:r w:rsidRPr="001A37FC">
        <w:rPr>
          <w:color w:val="000000" w:themeColor="text1"/>
        </w:rPr>
        <w:t>; Zhang, C., Ma, Y., Eds.; Springer New York: New York, NY, 2012; pp. 157–175 ISBN 978-1-4419-9325-0.</w:t>
      </w:r>
    </w:p>
    <w:p w14:paraId="5DCFA57A" w14:textId="77777777" w:rsidR="00C579DE" w:rsidRPr="001A37FC" w:rsidRDefault="00C579DE" w:rsidP="00C579DE">
      <w:pPr>
        <w:pStyle w:val="Bibliography"/>
        <w:rPr>
          <w:color w:val="000000" w:themeColor="text1"/>
        </w:rPr>
      </w:pPr>
      <w:r w:rsidRPr="001A37FC">
        <w:rPr>
          <w:color w:val="000000" w:themeColor="text1"/>
        </w:rPr>
        <w:t xml:space="preserve">49. </w:t>
      </w:r>
      <w:r w:rsidRPr="001A37FC">
        <w:rPr>
          <w:color w:val="000000" w:themeColor="text1"/>
        </w:rPr>
        <w:tab/>
        <w:t>IBM What Is Random Forest? Available online: https://www.ibm.com/topics/random-forest#:~:text=Random%20forest%20is%20a%20commonly,both%20classification%20and%20regression%20problems.</w:t>
      </w:r>
    </w:p>
    <w:p w14:paraId="020C10FE" w14:textId="77777777" w:rsidR="00C579DE" w:rsidRPr="001A37FC" w:rsidRDefault="00C579DE" w:rsidP="00C579DE">
      <w:pPr>
        <w:pStyle w:val="Bibliography"/>
        <w:rPr>
          <w:color w:val="000000" w:themeColor="text1"/>
        </w:rPr>
      </w:pPr>
      <w:r w:rsidRPr="001A37FC">
        <w:rPr>
          <w:color w:val="000000" w:themeColor="text1"/>
        </w:rPr>
        <w:t xml:space="preserve">50. </w:t>
      </w:r>
      <w:r w:rsidRPr="001A37FC">
        <w:rPr>
          <w:color w:val="000000" w:themeColor="text1"/>
        </w:rPr>
        <w:tab/>
        <w:t xml:space="preserve">Awad, M.; Khanna, R. Support Vector Machines for Classification. In </w:t>
      </w:r>
      <w:r w:rsidRPr="001A37FC">
        <w:rPr>
          <w:i/>
          <w:iCs/>
          <w:color w:val="000000" w:themeColor="text1"/>
        </w:rPr>
        <w:t>Efficient Learning Machines</w:t>
      </w:r>
      <w:r w:rsidRPr="001A37FC">
        <w:rPr>
          <w:color w:val="000000" w:themeColor="text1"/>
        </w:rPr>
        <w:t>; Apress: Berkeley, CA, 2015; pp. 39–66 ISBN 978-1-4302-5989-3.</w:t>
      </w:r>
    </w:p>
    <w:p w14:paraId="23F48152" w14:textId="77777777" w:rsidR="00C579DE" w:rsidRPr="001A37FC" w:rsidRDefault="00C579DE" w:rsidP="00C579DE">
      <w:pPr>
        <w:pStyle w:val="Bibliography"/>
        <w:rPr>
          <w:color w:val="000000" w:themeColor="text1"/>
        </w:rPr>
      </w:pPr>
      <w:r w:rsidRPr="001A37FC">
        <w:rPr>
          <w:color w:val="000000" w:themeColor="text1"/>
        </w:rPr>
        <w:t xml:space="preserve">51. </w:t>
      </w:r>
      <w:r w:rsidRPr="001A37FC">
        <w:rPr>
          <w:color w:val="000000" w:themeColor="text1"/>
        </w:rPr>
        <w:tab/>
        <w:t xml:space="preserve">Cunningham, P.; Delany, S.J. K-Nearest Neighbour Classifiers - A Tutorial. </w:t>
      </w:r>
      <w:r w:rsidRPr="001A37FC">
        <w:rPr>
          <w:i/>
          <w:iCs/>
          <w:color w:val="000000" w:themeColor="text1"/>
        </w:rPr>
        <w:t>ACM Comput. Surv.</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54</w:t>
      </w:r>
      <w:r w:rsidRPr="001A37FC">
        <w:rPr>
          <w:color w:val="000000" w:themeColor="text1"/>
        </w:rPr>
        <w:t>, 1–25, doi:10.1145/3459665.</w:t>
      </w:r>
    </w:p>
    <w:p w14:paraId="7611DE3C" w14:textId="77777777" w:rsidR="00C579DE" w:rsidRPr="001A37FC" w:rsidRDefault="00C579DE" w:rsidP="00C579DE">
      <w:pPr>
        <w:pStyle w:val="Bibliography"/>
        <w:rPr>
          <w:color w:val="000000" w:themeColor="text1"/>
        </w:rPr>
      </w:pPr>
      <w:r w:rsidRPr="001A37FC">
        <w:rPr>
          <w:color w:val="000000" w:themeColor="text1"/>
        </w:rPr>
        <w:t xml:space="preserve">52. </w:t>
      </w:r>
      <w:r w:rsidRPr="001A37FC">
        <w:rPr>
          <w:color w:val="000000" w:themeColor="text1"/>
        </w:rPr>
        <w:tab/>
        <w:t xml:space="preserve">Ghosh, A.; Sufian, A.; Sultana, F.; Chakrabarti, A.; De, D. Fundamental Concepts of Convolutional Neural Network. In </w:t>
      </w:r>
      <w:r w:rsidRPr="001A37FC">
        <w:rPr>
          <w:i/>
          <w:iCs/>
          <w:color w:val="000000" w:themeColor="text1"/>
        </w:rPr>
        <w:t>Recent Trends and Advances in Artificial Intelligence and Internet of Things</w:t>
      </w:r>
      <w:r w:rsidRPr="001A37FC">
        <w:rPr>
          <w:color w:val="000000" w:themeColor="text1"/>
        </w:rPr>
        <w:t>; Balas, V.E., Kumar, R., Srivastava, R., Eds.; Intelligent Systems Reference Library; Springer International Publishing: Cham, 2020; Vol. 172, pp. 519–567 ISBN 978-3-030-32643-2.</w:t>
      </w:r>
    </w:p>
    <w:p w14:paraId="2687A487" w14:textId="77777777" w:rsidR="00C579DE" w:rsidRPr="001A37FC" w:rsidRDefault="00C579DE" w:rsidP="00C579DE">
      <w:pPr>
        <w:pStyle w:val="Bibliography"/>
        <w:rPr>
          <w:color w:val="000000" w:themeColor="text1"/>
        </w:rPr>
      </w:pPr>
      <w:r w:rsidRPr="001A37FC">
        <w:rPr>
          <w:color w:val="000000" w:themeColor="text1"/>
        </w:rPr>
        <w:t xml:space="preserve">53. </w:t>
      </w:r>
      <w:r w:rsidRPr="001A37FC">
        <w:rPr>
          <w:color w:val="000000" w:themeColor="text1"/>
        </w:rPr>
        <w:tab/>
        <w:t xml:space="preserve">Vandeginste, B.G.M.; Massart, D.L.; Buydens, L.M.C.; De Jong, S.; Lewi, P.J.; Smeyers-Verbeke, J. Relations between Measurement Tables. In </w:t>
      </w:r>
      <w:r w:rsidRPr="001A37FC">
        <w:rPr>
          <w:i/>
          <w:iCs/>
          <w:color w:val="000000" w:themeColor="text1"/>
        </w:rPr>
        <w:t>Data Handling in Science and Technology</w:t>
      </w:r>
      <w:r w:rsidRPr="001A37FC">
        <w:rPr>
          <w:color w:val="000000" w:themeColor="text1"/>
        </w:rPr>
        <w:t>; Elsevier, 1998; Vol. 20, pp. 307–347 ISBN 978-0-444-82853-8.</w:t>
      </w:r>
    </w:p>
    <w:p w14:paraId="3CBF84C4" w14:textId="77777777" w:rsidR="00C579DE" w:rsidRPr="001A37FC" w:rsidRDefault="00C579DE" w:rsidP="00C579DE">
      <w:pPr>
        <w:pStyle w:val="Bibliography"/>
        <w:rPr>
          <w:color w:val="000000" w:themeColor="text1"/>
        </w:rPr>
      </w:pPr>
      <w:r w:rsidRPr="001A37FC">
        <w:rPr>
          <w:color w:val="000000" w:themeColor="text1"/>
        </w:rPr>
        <w:t xml:space="preserve">54. </w:t>
      </w:r>
      <w:r w:rsidRPr="001A37FC">
        <w:rPr>
          <w:color w:val="000000" w:themeColor="text1"/>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5BB490C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lastRenderedPageBreak/>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7"/>
      <w:headerReference w:type="default" r:id="rId28"/>
      <w:foot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4-03T15:04:00Z" w:initials="DO">
    <w:p w14:paraId="4640EC9A" w14:textId="77777777" w:rsidR="00690305" w:rsidRDefault="00690305" w:rsidP="00690305">
      <w:pPr>
        <w:jc w:val="left"/>
      </w:pPr>
      <w:r>
        <w:rPr>
          <w:rStyle w:val="CommentReference"/>
        </w:rPr>
        <w:annotationRef/>
      </w:r>
      <w:r>
        <w:t>- Why do the mean values differ?</w:t>
      </w:r>
    </w:p>
    <w:p w14:paraId="64CEA191" w14:textId="77777777" w:rsidR="00690305" w:rsidRDefault="00690305" w:rsidP="00690305">
      <w:pPr>
        <w:jc w:val="left"/>
      </w:pPr>
      <w:r>
        <w:t xml:space="preserve">- Comment </w:t>
      </w:r>
    </w:p>
  </w:comment>
  <w:comment w:id="5" w:author="Odesola D F (FCES)" w:date="2025-04-10T14:49:00Z" w:initials="DO">
    <w:p w14:paraId="11CCAB17" w14:textId="77777777" w:rsidR="00D52E61" w:rsidRDefault="00D52E61" w:rsidP="00D52E61">
      <w:pPr>
        <w:jc w:val="left"/>
      </w:pPr>
      <w:r>
        <w:rPr>
          <w:rStyle w:val="CommentReference"/>
        </w:rPr>
        <w:annotationRef/>
      </w:r>
      <w:r>
        <w:t>white background</w:t>
      </w:r>
    </w:p>
  </w:comment>
  <w:comment w:id="6" w:author="Odesola D F (FCES)" w:date="2025-04-10T14:50:00Z" w:initials="DO">
    <w:p w14:paraId="40BEAE8B" w14:textId="77777777" w:rsidR="00D52E61" w:rsidRDefault="00D52E61" w:rsidP="00D52E61">
      <w:pPr>
        <w:jc w:val="left"/>
      </w:pPr>
      <w:r>
        <w:rPr>
          <w:rStyle w:val="CommentReference"/>
        </w:rPr>
        <w:annotationRef/>
      </w:r>
      <w:r>
        <w:t>add annotations A, B, C etc…</w:t>
      </w:r>
    </w:p>
  </w:comment>
  <w:comment w:id="7" w:author="Odesola D F (FCES)" w:date="2025-04-10T15:03:00Z" w:initials="DO">
    <w:p w14:paraId="50591ABB" w14:textId="77777777" w:rsidR="00774770" w:rsidRDefault="00774770" w:rsidP="00774770">
      <w:pPr>
        <w:jc w:val="left"/>
      </w:pPr>
      <w:r>
        <w:rPr>
          <w:rStyle w:val="CommentReference"/>
        </w:rPr>
        <w:annotationRef/>
      </w:r>
      <w:r>
        <w:t>try 30 degrees</w:t>
      </w:r>
    </w:p>
  </w:comment>
  <w:comment w:id="8" w:author="Odesola D F (FCES)" w:date="2025-03-29T17:47:00Z" w:initials="DO">
    <w:p w14:paraId="5668CD65" w14:textId="6AF1C7E7" w:rsidR="00F60E0A" w:rsidRDefault="00F60E0A" w:rsidP="00F60E0A">
      <w:pPr>
        <w:jc w:val="left"/>
      </w:pPr>
      <w:r>
        <w:rPr>
          <w:rStyle w:val="CommentReference"/>
        </w:rPr>
        <w:annotationRef/>
      </w:r>
      <w:r>
        <w:t>Need to add justification in regard to the models used</w:t>
      </w:r>
    </w:p>
  </w:comment>
  <w:comment w:id="9" w:author="Odesola D F (FCES)" w:date="2025-01-04T21:43:00Z" w:initials="DO">
    <w:p w14:paraId="377442D3" w14:textId="2617A23D" w:rsidR="0045432E" w:rsidRDefault="0045432E" w:rsidP="0045432E">
      <w:pPr>
        <w:jc w:val="left"/>
      </w:pPr>
      <w:r>
        <w:rPr>
          <w:rStyle w:val="CommentReference"/>
        </w:rPr>
        <w:annotationRef/>
      </w:r>
      <w:r>
        <w:t>It is now GPT-4o</w:t>
      </w:r>
    </w:p>
  </w:comment>
  <w:comment w:id="10" w:author="Odesola D F (FCES)" w:date="2025-04-06T18:44:00Z" w:initials="DO">
    <w:p w14:paraId="2F416437" w14:textId="77777777"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11" w:author="Odesola D F (FCES)" w:date="2024-12-18T23:52:00Z" w:initials="DO">
    <w:p w14:paraId="10A124C4" w14:textId="591F9EDF" w:rsidR="00B645A6" w:rsidRDefault="00B645A6" w:rsidP="00B645A6">
      <w:pPr>
        <w:jc w:val="left"/>
      </w:pPr>
      <w:r>
        <w:rPr>
          <w:rStyle w:val="CommentReference"/>
        </w:rPr>
        <w:annotationRef/>
      </w:r>
      <w:r>
        <w:t>Add Learning Curve Images</w:t>
      </w:r>
    </w:p>
  </w:comment>
  <w:comment w:id="12" w:author="Odesola D F (FCES)" w:date="2025-04-10T02:53:00Z" w:initials="DO">
    <w:p w14:paraId="2343CEBD" w14:textId="77777777" w:rsidR="00E81E91" w:rsidRDefault="00E81E91" w:rsidP="00E81E91">
      <w:pPr>
        <w:jc w:val="left"/>
      </w:pPr>
      <w:r>
        <w:rPr>
          <w:rStyle w:val="CommentReference"/>
        </w:rPr>
        <w:annotationRef/>
      </w:r>
      <w:r>
        <w:t>Need to evaluate the performance of Procrustes??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64CEA191" w15:done="0"/>
  <w15:commentEx w15:paraId="11CCAB17" w15:done="0"/>
  <w15:commentEx w15:paraId="40BEAE8B" w15:paraIdParent="11CCAB17" w15:done="0"/>
  <w15:commentEx w15:paraId="50591ABB" w15:done="0"/>
  <w15:commentEx w15:paraId="5668CD65" w15:done="0"/>
  <w15:commentEx w15:paraId="377442D3" w15:done="1"/>
  <w15:commentEx w15:paraId="2F416437" w15:done="0"/>
  <w15:commentEx w15:paraId="10A124C4" w15:done="0"/>
  <w15:commentEx w15:paraId="2343CE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66292DAA" w16cex:dateUtc="2025-04-03T14:04:00Z"/>
  <w16cex:commentExtensible w16cex:durableId="27C4F028" w16cex:dateUtc="2025-04-10T13:49:00Z"/>
  <w16cex:commentExtensible w16cex:durableId="31DF4414" w16cex:dateUtc="2025-04-10T13:50:00Z"/>
  <w16cex:commentExtensible w16cex:durableId="6D9D3137" w16cex:dateUtc="2025-04-10T14:03:00Z"/>
  <w16cex:commentExtensible w16cex:durableId="1F008B54" w16cex:dateUtc="2025-03-29T17:47:00Z"/>
  <w16cex:commentExtensible w16cex:durableId="61D329C5" w16cex:dateUtc="2025-01-04T21:43:00Z"/>
  <w16cex:commentExtensible w16cex:durableId="1C4AF578" w16cex:dateUtc="2025-04-06T17:44:00Z"/>
  <w16cex:commentExtensible w16cex:durableId="223ECB12" w16cex:dateUtc="2024-12-18T23:52:00Z"/>
  <w16cex:commentExtensible w16cex:durableId="1DD4D10C" w16cex:dateUtc="2025-04-10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64CEA191" w16cid:durableId="66292DAA"/>
  <w16cid:commentId w16cid:paraId="11CCAB17" w16cid:durableId="27C4F028"/>
  <w16cid:commentId w16cid:paraId="40BEAE8B" w16cid:durableId="31DF4414"/>
  <w16cid:commentId w16cid:paraId="50591ABB" w16cid:durableId="6D9D3137"/>
  <w16cid:commentId w16cid:paraId="5668CD65" w16cid:durableId="1F008B54"/>
  <w16cid:commentId w16cid:paraId="377442D3" w16cid:durableId="61D329C5"/>
  <w16cid:commentId w16cid:paraId="2F416437" w16cid:durableId="1C4AF578"/>
  <w16cid:commentId w16cid:paraId="10A124C4" w16cid:durableId="223ECB12"/>
  <w16cid:commentId w16cid:paraId="2343CEBD" w16cid:durableId="1DD4D1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8AD7A" w14:textId="77777777" w:rsidR="008F487D" w:rsidRDefault="008F487D">
      <w:pPr>
        <w:spacing w:line="240" w:lineRule="auto"/>
      </w:pPr>
      <w:r>
        <w:separator/>
      </w:r>
    </w:p>
  </w:endnote>
  <w:endnote w:type="continuationSeparator" w:id="0">
    <w:p w14:paraId="2611BCD9" w14:textId="77777777" w:rsidR="008F487D" w:rsidRDefault="008F48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1715EC" w14:textId="77777777" w:rsidR="008F487D" w:rsidRDefault="008F487D">
      <w:pPr>
        <w:spacing w:line="240" w:lineRule="auto"/>
      </w:pPr>
      <w:r>
        <w:separator/>
      </w:r>
    </w:p>
  </w:footnote>
  <w:footnote w:type="continuationSeparator" w:id="0">
    <w:p w14:paraId="3CBC903E" w14:textId="77777777" w:rsidR="008F487D" w:rsidRDefault="008F48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3"/>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3CAF"/>
    <w:rsid w:val="000043C6"/>
    <w:rsid w:val="00004A23"/>
    <w:rsid w:val="000066E0"/>
    <w:rsid w:val="00011E66"/>
    <w:rsid w:val="000122AB"/>
    <w:rsid w:val="00012AF9"/>
    <w:rsid w:val="00012F4D"/>
    <w:rsid w:val="000135D6"/>
    <w:rsid w:val="000139BC"/>
    <w:rsid w:val="0001421E"/>
    <w:rsid w:val="00016DAA"/>
    <w:rsid w:val="000204DA"/>
    <w:rsid w:val="00021088"/>
    <w:rsid w:val="00022EE0"/>
    <w:rsid w:val="000243CF"/>
    <w:rsid w:val="00025765"/>
    <w:rsid w:val="000308C4"/>
    <w:rsid w:val="000308FA"/>
    <w:rsid w:val="00031281"/>
    <w:rsid w:val="0003130D"/>
    <w:rsid w:val="00032817"/>
    <w:rsid w:val="00032901"/>
    <w:rsid w:val="000346E9"/>
    <w:rsid w:val="00035DBF"/>
    <w:rsid w:val="00036414"/>
    <w:rsid w:val="0003767B"/>
    <w:rsid w:val="00037C9D"/>
    <w:rsid w:val="00037D21"/>
    <w:rsid w:val="00041A88"/>
    <w:rsid w:val="00042F23"/>
    <w:rsid w:val="00043830"/>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7E7F"/>
    <w:rsid w:val="000A0D81"/>
    <w:rsid w:val="000A15AA"/>
    <w:rsid w:val="000A165C"/>
    <w:rsid w:val="000A1CF4"/>
    <w:rsid w:val="000A22EF"/>
    <w:rsid w:val="000A2687"/>
    <w:rsid w:val="000A32A2"/>
    <w:rsid w:val="000A37C9"/>
    <w:rsid w:val="000A43FE"/>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463E"/>
    <w:rsid w:val="000E693F"/>
    <w:rsid w:val="000E6D20"/>
    <w:rsid w:val="000E7502"/>
    <w:rsid w:val="000E7AFE"/>
    <w:rsid w:val="000E7B20"/>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F5D"/>
    <w:rsid w:val="00115223"/>
    <w:rsid w:val="001154C0"/>
    <w:rsid w:val="001172F9"/>
    <w:rsid w:val="00117634"/>
    <w:rsid w:val="00117C59"/>
    <w:rsid w:val="00120D4B"/>
    <w:rsid w:val="00122712"/>
    <w:rsid w:val="001242B9"/>
    <w:rsid w:val="0012483F"/>
    <w:rsid w:val="001263A6"/>
    <w:rsid w:val="001265B7"/>
    <w:rsid w:val="00126708"/>
    <w:rsid w:val="00127737"/>
    <w:rsid w:val="00131EDD"/>
    <w:rsid w:val="0013238C"/>
    <w:rsid w:val="0013291E"/>
    <w:rsid w:val="001329EF"/>
    <w:rsid w:val="00133645"/>
    <w:rsid w:val="00135066"/>
    <w:rsid w:val="00136587"/>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50D1"/>
    <w:rsid w:val="0019570F"/>
    <w:rsid w:val="00195BA2"/>
    <w:rsid w:val="00197FA8"/>
    <w:rsid w:val="001A280C"/>
    <w:rsid w:val="001A305A"/>
    <w:rsid w:val="001A364B"/>
    <w:rsid w:val="001A37FC"/>
    <w:rsid w:val="001A4797"/>
    <w:rsid w:val="001A4DEB"/>
    <w:rsid w:val="001A568D"/>
    <w:rsid w:val="001A6A41"/>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E077F"/>
    <w:rsid w:val="001E0C87"/>
    <w:rsid w:val="001E2397"/>
    <w:rsid w:val="001E2AEB"/>
    <w:rsid w:val="001E2F69"/>
    <w:rsid w:val="001E5465"/>
    <w:rsid w:val="001E71D6"/>
    <w:rsid w:val="001E7576"/>
    <w:rsid w:val="001F17D0"/>
    <w:rsid w:val="001F1D12"/>
    <w:rsid w:val="001F29BB"/>
    <w:rsid w:val="001F308A"/>
    <w:rsid w:val="001F5853"/>
    <w:rsid w:val="001F7B67"/>
    <w:rsid w:val="00200453"/>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43C7"/>
    <w:rsid w:val="002748AE"/>
    <w:rsid w:val="00275478"/>
    <w:rsid w:val="00275871"/>
    <w:rsid w:val="00276046"/>
    <w:rsid w:val="00280EAF"/>
    <w:rsid w:val="0028224B"/>
    <w:rsid w:val="002826BD"/>
    <w:rsid w:val="0028443C"/>
    <w:rsid w:val="00284E62"/>
    <w:rsid w:val="00285EA5"/>
    <w:rsid w:val="00286EFA"/>
    <w:rsid w:val="00286FCF"/>
    <w:rsid w:val="00287324"/>
    <w:rsid w:val="002907B3"/>
    <w:rsid w:val="00291C82"/>
    <w:rsid w:val="00294B65"/>
    <w:rsid w:val="002968DB"/>
    <w:rsid w:val="002A035A"/>
    <w:rsid w:val="002A1853"/>
    <w:rsid w:val="002A1B9B"/>
    <w:rsid w:val="002A1D0B"/>
    <w:rsid w:val="002A1F1B"/>
    <w:rsid w:val="002A2997"/>
    <w:rsid w:val="002A4F12"/>
    <w:rsid w:val="002A557B"/>
    <w:rsid w:val="002A77E9"/>
    <w:rsid w:val="002A7993"/>
    <w:rsid w:val="002B07B0"/>
    <w:rsid w:val="002B1221"/>
    <w:rsid w:val="002B207A"/>
    <w:rsid w:val="002B3771"/>
    <w:rsid w:val="002B39C6"/>
    <w:rsid w:val="002B48CE"/>
    <w:rsid w:val="002B5297"/>
    <w:rsid w:val="002B675E"/>
    <w:rsid w:val="002B6EA8"/>
    <w:rsid w:val="002B786A"/>
    <w:rsid w:val="002C0305"/>
    <w:rsid w:val="002C3209"/>
    <w:rsid w:val="002C3F0E"/>
    <w:rsid w:val="002C524F"/>
    <w:rsid w:val="002C5826"/>
    <w:rsid w:val="002C622D"/>
    <w:rsid w:val="002D0EF0"/>
    <w:rsid w:val="002D0F6E"/>
    <w:rsid w:val="002D1261"/>
    <w:rsid w:val="002D2C14"/>
    <w:rsid w:val="002D400F"/>
    <w:rsid w:val="002D42F7"/>
    <w:rsid w:val="002D43D7"/>
    <w:rsid w:val="002D56A2"/>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42A3"/>
    <w:rsid w:val="00344401"/>
    <w:rsid w:val="00344DB3"/>
    <w:rsid w:val="00351B4C"/>
    <w:rsid w:val="003523C8"/>
    <w:rsid w:val="003532A6"/>
    <w:rsid w:val="00354C2D"/>
    <w:rsid w:val="00356AA0"/>
    <w:rsid w:val="00356E17"/>
    <w:rsid w:val="00357E18"/>
    <w:rsid w:val="0036011B"/>
    <w:rsid w:val="003609A1"/>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26E1"/>
    <w:rsid w:val="003C391D"/>
    <w:rsid w:val="003C5B16"/>
    <w:rsid w:val="003C6E1D"/>
    <w:rsid w:val="003C7292"/>
    <w:rsid w:val="003C7554"/>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314"/>
    <w:rsid w:val="0041150D"/>
    <w:rsid w:val="004139E7"/>
    <w:rsid w:val="00414829"/>
    <w:rsid w:val="00414E33"/>
    <w:rsid w:val="004156D6"/>
    <w:rsid w:val="0041646F"/>
    <w:rsid w:val="004168D4"/>
    <w:rsid w:val="00416AD2"/>
    <w:rsid w:val="00421271"/>
    <w:rsid w:val="00423B42"/>
    <w:rsid w:val="00424EFD"/>
    <w:rsid w:val="00430863"/>
    <w:rsid w:val="00430977"/>
    <w:rsid w:val="00430BE2"/>
    <w:rsid w:val="00430C4E"/>
    <w:rsid w:val="00431E05"/>
    <w:rsid w:val="004333C4"/>
    <w:rsid w:val="00434CA5"/>
    <w:rsid w:val="00434E4B"/>
    <w:rsid w:val="00434F2F"/>
    <w:rsid w:val="00436E02"/>
    <w:rsid w:val="00437999"/>
    <w:rsid w:val="004404EC"/>
    <w:rsid w:val="0044078C"/>
    <w:rsid w:val="004419C5"/>
    <w:rsid w:val="00441D71"/>
    <w:rsid w:val="00442706"/>
    <w:rsid w:val="00442F15"/>
    <w:rsid w:val="004447F0"/>
    <w:rsid w:val="0044499A"/>
    <w:rsid w:val="004451DB"/>
    <w:rsid w:val="00445713"/>
    <w:rsid w:val="00445C3D"/>
    <w:rsid w:val="00446701"/>
    <w:rsid w:val="00446C4B"/>
    <w:rsid w:val="00447387"/>
    <w:rsid w:val="00447B8A"/>
    <w:rsid w:val="004503D3"/>
    <w:rsid w:val="00452627"/>
    <w:rsid w:val="00452DFF"/>
    <w:rsid w:val="00454144"/>
    <w:rsid w:val="0045432E"/>
    <w:rsid w:val="0045658A"/>
    <w:rsid w:val="00456D9E"/>
    <w:rsid w:val="00457864"/>
    <w:rsid w:val="0046113C"/>
    <w:rsid w:val="00461C0D"/>
    <w:rsid w:val="0046354C"/>
    <w:rsid w:val="00466881"/>
    <w:rsid w:val="00466A86"/>
    <w:rsid w:val="004707CD"/>
    <w:rsid w:val="00473E89"/>
    <w:rsid w:val="00477E1D"/>
    <w:rsid w:val="004812F0"/>
    <w:rsid w:val="004819F0"/>
    <w:rsid w:val="004820D7"/>
    <w:rsid w:val="0048355F"/>
    <w:rsid w:val="00483ABD"/>
    <w:rsid w:val="004846E4"/>
    <w:rsid w:val="00484FF2"/>
    <w:rsid w:val="004853C6"/>
    <w:rsid w:val="0048591A"/>
    <w:rsid w:val="00485F96"/>
    <w:rsid w:val="004860FC"/>
    <w:rsid w:val="00487CF3"/>
    <w:rsid w:val="004909D5"/>
    <w:rsid w:val="004922CE"/>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C5"/>
    <w:rsid w:val="00503864"/>
    <w:rsid w:val="00503BBB"/>
    <w:rsid w:val="00503BC0"/>
    <w:rsid w:val="0050400E"/>
    <w:rsid w:val="005044C8"/>
    <w:rsid w:val="005050F2"/>
    <w:rsid w:val="0051016F"/>
    <w:rsid w:val="00511374"/>
    <w:rsid w:val="0051275B"/>
    <w:rsid w:val="00513BA5"/>
    <w:rsid w:val="00513F2B"/>
    <w:rsid w:val="0051522F"/>
    <w:rsid w:val="00516AC6"/>
    <w:rsid w:val="00520A3C"/>
    <w:rsid w:val="005210E3"/>
    <w:rsid w:val="00521416"/>
    <w:rsid w:val="005227CC"/>
    <w:rsid w:val="0052387B"/>
    <w:rsid w:val="00523A86"/>
    <w:rsid w:val="00524451"/>
    <w:rsid w:val="00525289"/>
    <w:rsid w:val="005263DF"/>
    <w:rsid w:val="005268F6"/>
    <w:rsid w:val="0053084E"/>
    <w:rsid w:val="00530FDD"/>
    <w:rsid w:val="00532275"/>
    <w:rsid w:val="00532F95"/>
    <w:rsid w:val="00533911"/>
    <w:rsid w:val="00533CFF"/>
    <w:rsid w:val="00535B88"/>
    <w:rsid w:val="00535E6D"/>
    <w:rsid w:val="00535F03"/>
    <w:rsid w:val="0053683F"/>
    <w:rsid w:val="00536869"/>
    <w:rsid w:val="00536B16"/>
    <w:rsid w:val="0054055F"/>
    <w:rsid w:val="00541BA8"/>
    <w:rsid w:val="00542E3A"/>
    <w:rsid w:val="0054476E"/>
    <w:rsid w:val="0054518C"/>
    <w:rsid w:val="005460B8"/>
    <w:rsid w:val="00546A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67FD5"/>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9BF"/>
    <w:rsid w:val="005C2EF8"/>
    <w:rsid w:val="005C4902"/>
    <w:rsid w:val="005C5C32"/>
    <w:rsid w:val="005C64F1"/>
    <w:rsid w:val="005C743B"/>
    <w:rsid w:val="005D0CFE"/>
    <w:rsid w:val="005D28FF"/>
    <w:rsid w:val="005D3368"/>
    <w:rsid w:val="005D3F34"/>
    <w:rsid w:val="005D6948"/>
    <w:rsid w:val="005D7FC9"/>
    <w:rsid w:val="005E06EB"/>
    <w:rsid w:val="005E0BD5"/>
    <w:rsid w:val="005E2539"/>
    <w:rsid w:val="005E2BCD"/>
    <w:rsid w:val="005F033E"/>
    <w:rsid w:val="005F0450"/>
    <w:rsid w:val="005F04D7"/>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61C49"/>
    <w:rsid w:val="00662E85"/>
    <w:rsid w:val="006633C8"/>
    <w:rsid w:val="0066355F"/>
    <w:rsid w:val="006665DF"/>
    <w:rsid w:val="0066708D"/>
    <w:rsid w:val="0066718B"/>
    <w:rsid w:val="00667A39"/>
    <w:rsid w:val="00667DC1"/>
    <w:rsid w:val="006716A2"/>
    <w:rsid w:val="00672106"/>
    <w:rsid w:val="006726C5"/>
    <w:rsid w:val="006740F1"/>
    <w:rsid w:val="00676031"/>
    <w:rsid w:val="006768E5"/>
    <w:rsid w:val="00676E9F"/>
    <w:rsid w:val="00681F5E"/>
    <w:rsid w:val="006843E2"/>
    <w:rsid w:val="00685C90"/>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3F5E"/>
    <w:rsid w:val="006B4B3B"/>
    <w:rsid w:val="006B6061"/>
    <w:rsid w:val="006B72CE"/>
    <w:rsid w:val="006C2311"/>
    <w:rsid w:val="006C2D98"/>
    <w:rsid w:val="006C3158"/>
    <w:rsid w:val="006C368D"/>
    <w:rsid w:val="006C3966"/>
    <w:rsid w:val="006C4480"/>
    <w:rsid w:val="006C5D60"/>
    <w:rsid w:val="006C6ED9"/>
    <w:rsid w:val="006C6F07"/>
    <w:rsid w:val="006C7672"/>
    <w:rsid w:val="006D3202"/>
    <w:rsid w:val="006D4637"/>
    <w:rsid w:val="006D6377"/>
    <w:rsid w:val="006D6A6F"/>
    <w:rsid w:val="006D72C6"/>
    <w:rsid w:val="006D790B"/>
    <w:rsid w:val="006D7E36"/>
    <w:rsid w:val="006E14D8"/>
    <w:rsid w:val="006E1AAC"/>
    <w:rsid w:val="006E1CF8"/>
    <w:rsid w:val="006E3BF9"/>
    <w:rsid w:val="006E531F"/>
    <w:rsid w:val="006E6B70"/>
    <w:rsid w:val="006E6EDA"/>
    <w:rsid w:val="006E7470"/>
    <w:rsid w:val="006E79A4"/>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F77"/>
    <w:rsid w:val="007205DB"/>
    <w:rsid w:val="00720610"/>
    <w:rsid w:val="00721455"/>
    <w:rsid w:val="00721FD4"/>
    <w:rsid w:val="007226A9"/>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10D"/>
    <w:rsid w:val="007712FB"/>
    <w:rsid w:val="00771E3A"/>
    <w:rsid w:val="007720FE"/>
    <w:rsid w:val="007737F3"/>
    <w:rsid w:val="00774770"/>
    <w:rsid w:val="00776F44"/>
    <w:rsid w:val="00777CAB"/>
    <w:rsid w:val="00777F8D"/>
    <w:rsid w:val="00780435"/>
    <w:rsid w:val="007816D2"/>
    <w:rsid w:val="00785B4D"/>
    <w:rsid w:val="00790507"/>
    <w:rsid w:val="00792C65"/>
    <w:rsid w:val="0079355D"/>
    <w:rsid w:val="00794D95"/>
    <w:rsid w:val="0079531E"/>
    <w:rsid w:val="00796C15"/>
    <w:rsid w:val="007975D7"/>
    <w:rsid w:val="007A24AE"/>
    <w:rsid w:val="007A2857"/>
    <w:rsid w:val="007A3A68"/>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FAD"/>
    <w:rsid w:val="007C0707"/>
    <w:rsid w:val="007C07E8"/>
    <w:rsid w:val="007C23CC"/>
    <w:rsid w:val="007C3104"/>
    <w:rsid w:val="007C338F"/>
    <w:rsid w:val="007C4144"/>
    <w:rsid w:val="007C46BD"/>
    <w:rsid w:val="007C6566"/>
    <w:rsid w:val="007D1F39"/>
    <w:rsid w:val="007D3CDC"/>
    <w:rsid w:val="007D3D7D"/>
    <w:rsid w:val="007D6544"/>
    <w:rsid w:val="007D72A5"/>
    <w:rsid w:val="007D772C"/>
    <w:rsid w:val="007E0FE6"/>
    <w:rsid w:val="007E131C"/>
    <w:rsid w:val="007E2296"/>
    <w:rsid w:val="007E3313"/>
    <w:rsid w:val="007E4347"/>
    <w:rsid w:val="007E4C9B"/>
    <w:rsid w:val="007E6058"/>
    <w:rsid w:val="007F06D8"/>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5800"/>
    <w:rsid w:val="00835EA5"/>
    <w:rsid w:val="00837010"/>
    <w:rsid w:val="00840841"/>
    <w:rsid w:val="00841F5B"/>
    <w:rsid w:val="008422AE"/>
    <w:rsid w:val="0084380B"/>
    <w:rsid w:val="0084411E"/>
    <w:rsid w:val="00845612"/>
    <w:rsid w:val="008465B9"/>
    <w:rsid w:val="008465E9"/>
    <w:rsid w:val="008474EB"/>
    <w:rsid w:val="008479CE"/>
    <w:rsid w:val="00850153"/>
    <w:rsid w:val="008507D3"/>
    <w:rsid w:val="0085134F"/>
    <w:rsid w:val="00852EE3"/>
    <w:rsid w:val="00852FC7"/>
    <w:rsid w:val="00853550"/>
    <w:rsid w:val="00854686"/>
    <w:rsid w:val="00855216"/>
    <w:rsid w:val="00857F64"/>
    <w:rsid w:val="0086092D"/>
    <w:rsid w:val="00860C31"/>
    <w:rsid w:val="00862F8B"/>
    <w:rsid w:val="0086397A"/>
    <w:rsid w:val="00863DCA"/>
    <w:rsid w:val="00863FE9"/>
    <w:rsid w:val="0086402D"/>
    <w:rsid w:val="00864137"/>
    <w:rsid w:val="00865C42"/>
    <w:rsid w:val="008666F8"/>
    <w:rsid w:val="008707E3"/>
    <w:rsid w:val="00871CB4"/>
    <w:rsid w:val="00873C77"/>
    <w:rsid w:val="008746E7"/>
    <w:rsid w:val="00874E39"/>
    <w:rsid w:val="008772CB"/>
    <w:rsid w:val="00877E64"/>
    <w:rsid w:val="00877F4C"/>
    <w:rsid w:val="00880605"/>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56D8"/>
    <w:rsid w:val="008B6A2C"/>
    <w:rsid w:val="008B78DD"/>
    <w:rsid w:val="008C0445"/>
    <w:rsid w:val="008C05D3"/>
    <w:rsid w:val="008C1386"/>
    <w:rsid w:val="008C4951"/>
    <w:rsid w:val="008C4F2B"/>
    <w:rsid w:val="008C559C"/>
    <w:rsid w:val="008C59BD"/>
    <w:rsid w:val="008C5F99"/>
    <w:rsid w:val="008D0146"/>
    <w:rsid w:val="008D0951"/>
    <w:rsid w:val="008D0D99"/>
    <w:rsid w:val="008D1383"/>
    <w:rsid w:val="008D18B9"/>
    <w:rsid w:val="008D1F88"/>
    <w:rsid w:val="008D2407"/>
    <w:rsid w:val="008D29E0"/>
    <w:rsid w:val="008D2D50"/>
    <w:rsid w:val="008D38E7"/>
    <w:rsid w:val="008D45E5"/>
    <w:rsid w:val="008D61DF"/>
    <w:rsid w:val="008D6E15"/>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487D"/>
    <w:rsid w:val="008F6B4C"/>
    <w:rsid w:val="008F7CF6"/>
    <w:rsid w:val="008F7CFC"/>
    <w:rsid w:val="00900D35"/>
    <w:rsid w:val="009016F9"/>
    <w:rsid w:val="009017EA"/>
    <w:rsid w:val="0090485D"/>
    <w:rsid w:val="009056B9"/>
    <w:rsid w:val="0090581E"/>
    <w:rsid w:val="0090756F"/>
    <w:rsid w:val="00911B1A"/>
    <w:rsid w:val="00911DC8"/>
    <w:rsid w:val="00912D79"/>
    <w:rsid w:val="00913201"/>
    <w:rsid w:val="00913916"/>
    <w:rsid w:val="00913BBC"/>
    <w:rsid w:val="009149F5"/>
    <w:rsid w:val="00915F79"/>
    <w:rsid w:val="009160BF"/>
    <w:rsid w:val="0091683E"/>
    <w:rsid w:val="009169F1"/>
    <w:rsid w:val="0091702E"/>
    <w:rsid w:val="0092234C"/>
    <w:rsid w:val="00922E27"/>
    <w:rsid w:val="00923D1B"/>
    <w:rsid w:val="00924B42"/>
    <w:rsid w:val="00925AEC"/>
    <w:rsid w:val="00925B12"/>
    <w:rsid w:val="00925BF0"/>
    <w:rsid w:val="00926AAC"/>
    <w:rsid w:val="009306EC"/>
    <w:rsid w:val="00931269"/>
    <w:rsid w:val="00932D0D"/>
    <w:rsid w:val="009366C7"/>
    <w:rsid w:val="00936A76"/>
    <w:rsid w:val="009403C0"/>
    <w:rsid w:val="0094165E"/>
    <w:rsid w:val="00942DA0"/>
    <w:rsid w:val="00942FC3"/>
    <w:rsid w:val="0094402D"/>
    <w:rsid w:val="009445D8"/>
    <w:rsid w:val="00944AC4"/>
    <w:rsid w:val="00945A58"/>
    <w:rsid w:val="00946574"/>
    <w:rsid w:val="00947030"/>
    <w:rsid w:val="00947F77"/>
    <w:rsid w:val="00950558"/>
    <w:rsid w:val="00951152"/>
    <w:rsid w:val="00952152"/>
    <w:rsid w:val="00952871"/>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C9C"/>
    <w:rsid w:val="00974112"/>
    <w:rsid w:val="009742FA"/>
    <w:rsid w:val="00974880"/>
    <w:rsid w:val="00974AF1"/>
    <w:rsid w:val="00974C4D"/>
    <w:rsid w:val="009762B9"/>
    <w:rsid w:val="0097642D"/>
    <w:rsid w:val="00977423"/>
    <w:rsid w:val="009800B0"/>
    <w:rsid w:val="00981C4B"/>
    <w:rsid w:val="009822CD"/>
    <w:rsid w:val="0098249F"/>
    <w:rsid w:val="009844CB"/>
    <w:rsid w:val="00984B4C"/>
    <w:rsid w:val="009854C9"/>
    <w:rsid w:val="00985EB9"/>
    <w:rsid w:val="00990FE4"/>
    <w:rsid w:val="00994B8B"/>
    <w:rsid w:val="009957C7"/>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2B87"/>
    <w:rsid w:val="009B32B4"/>
    <w:rsid w:val="009B56F4"/>
    <w:rsid w:val="009B7B44"/>
    <w:rsid w:val="009C0990"/>
    <w:rsid w:val="009C0DEA"/>
    <w:rsid w:val="009C1197"/>
    <w:rsid w:val="009C1C47"/>
    <w:rsid w:val="009C1EFA"/>
    <w:rsid w:val="009C3771"/>
    <w:rsid w:val="009C4ED9"/>
    <w:rsid w:val="009C5257"/>
    <w:rsid w:val="009C5519"/>
    <w:rsid w:val="009C5967"/>
    <w:rsid w:val="009C6F75"/>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3030"/>
    <w:rsid w:val="009F30F7"/>
    <w:rsid w:val="009F38FE"/>
    <w:rsid w:val="009F5F6B"/>
    <w:rsid w:val="009F70E6"/>
    <w:rsid w:val="00A002AC"/>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47FB"/>
    <w:rsid w:val="00A56A99"/>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D19EE"/>
    <w:rsid w:val="00AD1D46"/>
    <w:rsid w:val="00AD26EB"/>
    <w:rsid w:val="00AD3307"/>
    <w:rsid w:val="00AD4CC9"/>
    <w:rsid w:val="00AD57B9"/>
    <w:rsid w:val="00AD7AB9"/>
    <w:rsid w:val="00AE0F97"/>
    <w:rsid w:val="00AE1EDC"/>
    <w:rsid w:val="00AE1F6B"/>
    <w:rsid w:val="00AE2596"/>
    <w:rsid w:val="00AE2FAE"/>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F81"/>
    <w:rsid w:val="00B363C9"/>
    <w:rsid w:val="00B372FE"/>
    <w:rsid w:val="00B378B5"/>
    <w:rsid w:val="00B401EC"/>
    <w:rsid w:val="00B41DE3"/>
    <w:rsid w:val="00B443A5"/>
    <w:rsid w:val="00B47DFB"/>
    <w:rsid w:val="00B504E7"/>
    <w:rsid w:val="00B536F3"/>
    <w:rsid w:val="00B53C7A"/>
    <w:rsid w:val="00B53E13"/>
    <w:rsid w:val="00B540F9"/>
    <w:rsid w:val="00B54CF1"/>
    <w:rsid w:val="00B558C6"/>
    <w:rsid w:val="00B561EF"/>
    <w:rsid w:val="00B5785B"/>
    <w:rsid w:val="00B60861"/>
    <w:rsid w:val="00B629E5"/>
    <w:rsid w:val="00B633B2"/>
    <w:rsid w:val="00B63C5C"/>
    <w:rsid w:val="00B645A6"/>
    <w:rsid w:val="00B64743"/>
    <w:rsid w:val="00B6507C"/>
    <w:rsid w:val="00B65190"/>
    <w:rsid w:val="00B653A1"/>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5FF"/>
    <w:rsid w:val="00BA5C12"/>
    <w:rsid w:val="00BA69D9"/>
    <w:rsid w:val="00BB007E"/>
    <w:rsid w:val="00BB0DF8"/>
    <w:rsid w:val="00BB216D"/>
    <w:rsid w:val="00BB2288"/>
    <w:rsid w:val="00BB6348"/>
    <w:rsid w:val="00BB683B"/>
    <w:rsid w:val="00BB7246"/>
    <w:rsid w:val="00BB7FC2"/>
    <w:rsid w:val="00BC01EE"/>
    <w:rsid w:val="00BC1676"/>
    <w:rsid w:val="00BC341C"/>
    <w:rsid w:val="00BC42AA"/>
    <w:rsid w:val="00BC5266"/>
    <w:rsid w:val="00BC6D51"/>
    <w:rsid w:val="00BC6DD6"/>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412B"/>
    <w:rsid w:val="00BE4B26"/>
    <w:rsid w:val="00BE4F77"/>
    <w:rsid w:val="00BE56A2"/>
    <w:rsid w:val="00BE6688"/>
    <w:rsid w:val="00BE7E82"/>
    <w:rsid w:val="00BF0F0A"/>
    <w:rsid w:val="00BF5248"/>
    <w:rsid w:val="00BF529B"/>
    <w:rsid w:val="00BF5781"/>
    <w:rsid w:val="00BF6337"/>
    <w:rsid w:val="00BF78CD"/>
    <w:rsid w:val="00BF7FF8"/>
    <w:rsid w:val="00C008DF"/>
    <w:rsid w:val="00C01F8F"/>
    <w:rsid w:val="00C02673"/>
    <w:rsid w:val="00C03E87"/>
    <w:rsid w:val="00C05139"/>
    <w:rsid w:val="00C0550C"/>
    <w:rsid w:val="00C060AE"/>
    <w:rsid w:val="00C062AA"/>
    <w:rsid w:val="00C07026"/>
    <w:rsid w:val="00C10078"/>
    <w:rsid w:val="00C1007D"/>
    <w:rsid w:val="00C100D4"/>
    <w:rsid w:val="00C10409"/>
    <w:rsid w:val="00C10915"/>
    <w:rsid w:val="00C10F68"/>
    <w:rsid w:val="00C11090"/>
    <w:rsid w:val="00C118A4"/>
    <w:rsid w:val="00C12008"/>
    <w:rsid w:val="00C128C8"/>
    <w:rsid w:val="00C1344D"/>
    <w:rsid w:val="00C137EF"/>
    <w:rsid w:val="00C15E23"/>
    <w:rsid w:val="00C17A3B"/>
    <w:rsid w:val="00C203BB"/>
    <w:rsid w:val="00C210D0"/>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579DE"/>
    <w:rsid w:val="00C60289"/>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3CCF"/>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65"/>
    <w:rsid w:val="00CA1D7B"/>
    <w:rsid w:val="00CA22CD"/>
    <w:rsid w:val="00CA3C9E"/>
    <w:rsid w:val="00CA3FDC"/>
    <w:rsid w:val="00CA427D"/>
    <w:rsid w:val="00CA4461"/>
    <w:rsid w:val="00CA4948"/>
    <w:rsid w:val="00CA49E0"/>
    <w:rsid w:val="00CA58DF"/>
    <w:rsid w:val="00CA6928"/>
    <w:rsid w:val="00CB0ED2"/>
    <w:rsid w:val="00CB101D"/>
    <w:rsid w:val="00CB2B58"/>
    <w:rsid w:val="00CB3A64"/>
    <w:rsid w:val="00CB4120"/>
    <w:rsid w:val="00CB5242"/>
    <w:rsid w:val="00CB66D9"/>
    <w:rsid w:val="00CC05C4"/>
    <w:rsid w:val="00CC2A4B"/>
    <w:rsid w:val="00CC325A"/>
    <w:rsid w:val="00CC343D"/>
    <w:rsid w:val="00CC603B"/>
    <w:rsid w:val="00CC7157"/>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2074A"/>
    <w:rsid w:val="00D21544"/>
    <w:rsid w:val="00D22D5A"/>
    <w:rsid w:val="00D25682"/>
    <w:rsid w:val="00D2767E"/>
    <w:rsid w:val="00D27687"/>
    <w:rsid w:val="00D30B96"/>
    <w:rsid w:val="00D31915"/>
    <w:rsid w:val="00D31BA0"/>
    <w:rsid w:val="00D3265B"/>
    <w:rsid w:val="00D32880"/>
    <w:rsid w:val="00D32CE4"/>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512D"/>
    <w:rsid w:val="00D8161A"/>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762E"/>
    <w:rsid w:val="00DE026F"/>
    <w:rsid w:val="00DE052F"/>
    <w:rsid w:val="00DE1AD9"/>
    <w:rsid w:val="00DE227B"/>
    <w:rsid w:val="00DE47E6"/>
    <w:rsid w:val="00DE5E2F"/>
    <w:rsid w:val="00DE6D14"/>
    <w:rsid w:val="00DE75D1"/>
    <w:rsid w:val="00DE78C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E91"/>
    <w:rsid w:val="00E81F53"/>
    <w:rsid w:val="00E844CD"/>
    <w:rsid w:val="00E85FAD"/>
    <w:rsid w:val="00E86395"/>
    <w:rsid w:val="00E90C27"/>
    <w:rsid w:val="00E92FFB"/>
    <w:rsid w:val="00E93210"/>
    <w:rsid w:val="00E93AB3"/>
    <w:rsid w:val="00E95D4C"/>
    <w:rsid w:val="00EA191B"/>
    <w:rsid w:val="00EA236A"/>
    <w:rsid w:val="00EA3D18"/>
    <w:rsid w:val="00EA4084"/>
    <w:rsid w:val="00EA60B7"/>
    <w:rsid w:val="00EA6970"/>
    <w:rsid w:val="00EB02C4"/>
    <w:rsid w:val="00EB14EE"/>
    <w:rsid w:val="00EB2DDE"/>
    <w:rsid w:val="00EB3500"/>
    <w:rsid w:val="00EB531D"/>
    <w:rsid w:val="00EC0BB6"/>
    <w:rsid w:val="00EC13D3"/>
    <w:rsid w:val="00EC201F"/>
    <w:rsid w:val="00EC26F7"/>
    <w:rsid w:val="00EC38D0"/>
    <w:rsid w:val="00EC38D8"/>
    <w:rsid w:val="00EC4A55"/>
    <w:rsid w:val="00EC53AC"/>
    <w:rsid w:val="00ED0736"/>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57ED"/>
    <w:rsid w:val="00EF5ED7"/>
    <w:rsid w:val="00EF6801"/>
    <w:rsid w:val="00EF69B5"/>
    <w:rsid w:val="00EF6C57"/>
    <w:rsid w:val="00F00BB3"/>
    <w:rsid w:val="00F0207C"/>
    <w:rsid w:val="00F02840"/>
    <w:rsid w:val="00F077E1"/>
    <w:rsid w:val="00F12FB4"/>
    <w:rsid w:val="00F1655C"/>
    <w:rsid w:val="00F17EFC"/>
    <w:rsid w:val="00F20494"/>
    <w:rsid w:val="00F21475"/>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653C1"/>
    <w:rsid w:val="00F71520"/>
    <w:rsid w:val="00F71B69"/>
    <w:rsid w:val="00F71F63"/>
    <w:rsid w:val="00F72534"/>
    <w:rsid w:val="00F73976"/>
    <w:rsid w:val="00F75613"/>
    <w:rsid w:val="00F75D8B"/>
    <w:rsid w:val="00F7710B"/>
    <w:rsid w:val="00F8147A"/>
    <w:rsid w:val="00F83998"/>
    <w:rsid w:val="00F83E01"/>
    <w:rsid w:val="00F845A0"/>
    <w:rsid w:val="00F858A2"/>
    <w:rsid w:val="00F85C44"/>
    <w:rsid w:val="00F866AE"/>
    <w:rsid w:val="00F8683B"/>
    <w:rsid w:val="00F8699A"/>
    <w:rsid w:val="00F8751E"/>
    <w:rsid w:val="00F8786E"/>
    <w:rsid w:val="00F90D53"/>
    <w:rsid w:val="00F92314"/>
    <w:rsid w:val="00F92434"/>
    <w:rsid w:val="00F925AA"/>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A18"/>
    <w:rsid w:val="00FC4022"/>
    <w:rsid w:val="00FC4EC7"/>
    <w:rsid w:val="00FC6685"/>
    <w:rsid w:val="00FD090C"/>
    <w:rsid w:val="00FD283D"/>
    <w:rsid w:val="00FD28E3"/>
    <w:rsid w:val="00FD3072"/>
    <w:rsid w:val="00FD3564"/>
    <w:rsid w:val="00FD5194"/>
    <w:rsid w:val="00FD5E43"/>
    <w:rsid w:val="00FD68BF"/>
    <w:rsid w:val="00FD6AF3"/>
    <w:rsid w:val="00FD7C38"/>
    <w:rsid w:val="00FE00CA"/>
    <w:rsid w:val="00FE06B3"/>
    <w:rsid w:val="00FE1704"/>
    <w:rsid w:val="00FE2A09"/>
    <w:rsid w:val="00FE2B52"/>
    <w:rsid w:val="00FE3158"/>
    <w:rsid w:val="00FE400A"/>
    <w:rsid w:val="00FE4463"/>
    <w:rsid w:val="00FE46E0"/>
    <w:rsid w:val="00FE48E6"/>
    <w:rsid w:val="00FE5F09"/>
    <w:rsid w:val="00FF0BA3"/>
    <w:rsid w:val="00FF1851"/>
    <w:rsid w:val="00FF2549"/>
    <w:rsid w:val="00FF3B1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25042</TotalTime>
  <Pages>25</Pages>
  <Words>20382</Words>
  <Characters>116179</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1304</cp:revision>
  <dcterms:created xsi:type="dcterms:W3CDTF">2024-08-29T21:11:00Z</dcterms:created>
  <dcterms:modified xsi:type="dcterms:W3CDTF">2025-04-12T14:11:00Z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